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7" w:rsidRPr="00A95B6F" w:rsidRDefault="009D1B47" w:rsidP="009D1B47">
      <w:pPr>
        <w:jc w:val="center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GOVERNOR’S REGULATORY REVIEW COUNCIL (GRRC)</w:t>
      </w:r>
    </w:p>
    <w:p w:rsidR="009D1B47" w:rsidRPr="00E91FA7" w:rsidRDefault="009D1B47" w:rsidP="00E91FA7">
      <w:pPr>
        <w:jc w:val="center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MINUTES OF THE</w:t>
      </w:r>
      <w:r w:rsidR="00E91FA7">
        <w:rPr>
          <w:b/>
          <w:sz w:val="22"/>
          <w:szCs w:val="22"/>
        </w:rPr>
        <w:t xml:space="preserve"> </w:t>
      </w:r>
      <w:r w:rsidR="00E5751E">
        <w:rPr>
          <w:b/>
          <w:caps/>
          <w:sz w:val="22"/>
          <w:szCs w:val="22"/>
        </w:rPr>
        <w:t>MARCH 6, 2018</w:t>
      </w:r>
      <w:r w:rsidRPr="00A95B6F">
        <w:rPr>
          <w:b/>
          <w:caps/>
          <w:sz w:val="22"/>
          <w:szCs w:val="22"/>
        </w:rPr>
        <w:t xml:space="preserve"> COUNCIL MEETING</w:t>
      </w:r>
    </w:p>
    <w:p w:rsidR="009D1B47" w:rsidRPr="00A95B6F" w:rsidRDefault="009D1B47" w:rsidP="009D1B47">
      <w:pPr>
        <w:rPr>
          <w:sz w:val="22"/>
          <w:szCs w:val="22"/>
        </w:rPr>
      </w:pPr>
    </w:p>
    <w:p w:rsidR="009D1B47" w:rsidRPr="00A95B6F" w:rsidRDefault="009D1B47" w:rsidP="009D1B47">
      <w:pPr>
        <w:rPr>
          <w:sz w:val="22"/>
          <w:szCs w:val="22"/>
        </w:rPr>
      </w:pPr>
      <w:r w:rsidRPr="00A95B6F">
        <w:rPr>
          <w:sz w:val="22"/>
          <w:szCs w:val="22"/>
        </w:rPr>
        <w:t xml:space="preserve">The Governor’s Regulatory Review Council Meeting was held on Tuesday, </w:t>
      </w:r>
      <w:r w:rsidR="00E5751E">
        <w:rPr>
          <w:sz w:val="22"/>
          <w:szCs w:val="22"/>
        </w:rPr>
        <w:t>March 6, 2018</w:t>
      </w:r>
      <w:r w:rsidRPr="00A95B6F">
        <w:rPr>
          <w:sz w:val="22"/>
          <w:szCs w:val="22"/>
        </w:rPr>
        <w:t xml:space="preserve"> at 10:00 a.m., at the Arizona Department of Administration, 100 N. 15</w:t>
      </w:r>
      <w:r w:rsidRPr="00A95B6F">
        <w:rPr>
          <w:sz w:val="22"/>
          <w:szCs w:val="22"/>
          <w:vertAlign w:val="superscript"/>
        </w:rPr>
        <w:t>th</w:t>
      </w:r>
      <w:r w:rsidRPr="00A95B6F">
        <w:rPr>
          <w:sz w:val="22"/>
          <w:szCs w:val="22"/>
        </w:rPr>
        <w:t xml:space="preserve"> Ave., </w:t>
      </w:r>
      <w:r w:rsidR="00A95B6F" w:rsidRPr="00A95B6F">
        <w:rPr>
          <w:sz w:val="22"/>
          <w:szCs w:val="22"/>
        </w:rPr>
        <w:t>Room 300</w:t>
      </w:r>
      <w:r w:rsidR="00A95B6F">
        <w:rPr>
          <w:sz w:val="22"/>
          <w:szCs w:val="22"/>
        </w:rPr>
        <w:t xml:space="preserve">, </w:t>
      </w:r>
      <w:r w:rsidRPr="00A95B6F">
        <w:rPr>
          <w:sz w:val="22"/>
          <w:szCs w:val="22"/>
        </w:rPr>
        <w:t>Phoenix, A</w:t>
      </w:r>
      <w:r w:rsidR="00A95B6F">
        <w:rPr>
          <w:sz w:val="22"/>
          <w:szCs w:val="22"/>
        </w:rPr>
        <w:t>Z 85007</w:t>
      </w:r>
      <w:r w:rsidRPr="00A95B6F">
        <w:rPr>
          <w:sz w:val="22"/>
          <w:szCs w:val="22"/>
        </w:rPr>
        <w:t xml:space="preserve">. </w:t>
      </w:r>
    </w:p>
    <w:p w:rsidR="009D1B47" w:rsidRPr="00A95B6F" w:rsidRDefault="009D1B47" w:rsidP="009D1B47">
      <w:pPr>
        <w:rPr>
          <w:b/>
          <w:sz w:val="22"/>
          <w:szCs w:val="22"/>
          <w:u w:val="single"/>
        </w:rPr>
      </w:pPr>
    </w:p>
    <w:p w:rsidR="009D1B47" w:rsidRPr="00A95B6F" w:rsidRDefault="009D1B47" w:rsidP="009D1B47">
      <w:pPr>
        <w:ind w:left="270"/>
        <w:rPr>
          <w:b/>
          <w:sz w:val="22"/>
          <w:szCs w:val="22"/>
          <w:u w:val="single"/>
        </w:rPr>
      </w:pPr>
      <w:r w:rsidRPr="00A95B6F">
        <w:rPr>
          <w:b/>
          <w:sz w:val="22"/>
          <w:szCs w:val="22"/>
          <w:u w:val="single"/>
        </w:rPr>
        <w:t>PRESENT:</w:t>
      </w:r>
    </w:p>
    <w:p w:rsidR="009D1B47" w:rsidRPr="00A95B6F" w:rsidRDefault="009D1B47" w:rsidP="009D1B47">
      <w:pPr>
        <w:rPr>
          <w:b/>
          <w:sz w:val="22"/>
          <w:szCs w:val="22"/>
        </w:rPr>
      </w:pPr>
    </w:p>
    <w:p w:rsidR="009D1B47" w:rsidRPr="00A95B6F" w:rsidRDefault="009D1B47" w:rsidP="009D1B47">
      <w:pPr>
        <w:ind w:firstLine="270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Council Chairwoman:</w:t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sz w:val="22"/>
          <w:szCs w:val="22"/>
        </w:rPr>
        <w:t xml:space="preserve">Nicole </w:t>
      </w:r>
      <w:r w:rsidR="00EF606E" w:rsidRPr="00A95B6F">
        <w:rPr>
          <w:sz w:val="22"/>
          <w:szCs w:val="22"/>
        </w:rPr>
        <w:t>O. Colyer</w:t>
      </w:r>
      <w:r w:rsidR="00E5751E">
        <w:rPr>
          <w:sz w:val="22"/>
          <w:szCs w:val="22"/>
        </w:rPr>
        <w:t xml:space="preserve"> (telephonically)</w:t>
      </w:r>
    </w:p>
    <w:p w:rsidR="00E5751E" w:rsidRPr="00A95B6F" w:rsidRDefault="00E5751E" w:rsidP="00E5751E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>Council Member: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Connie Wilhelm</w:t>
      </w:r>
    </w:p>
    <w:p w:rsidR="009D1B47" w:rsidRPr="00A95B6F" w:rsidRDefault="009D1B47" w:rsidP="009D1B47">
      <w:pPr>
        <w:ind w:firstLine="270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Council Member:</w:t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sz w:val="22"/>
          <w:szCs w:val="22"/>
        </w:rPr>
        <w:t>Brenda Burns</w:t>
      </w:r>
    </w:p>
    <w:p w:rsidR="009D1B47" w:rsidRPr="00A95B6F" w:rsidRDefault="009D1B47" w:rsidP="009D1B47">
      <w:pPr>
        <w:ind w:firstLine="270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Council Member:</w:t>
      </w:r>
      <w:r w:rsidR="00E5751E">
        <w:rPr>
          <w:sz w:val="22"/>
          <w:szCs w:val="22"/>
        </w:rPr>
        <w:tab/>
      </w:r>
      <w:r w:rsidR="00E5751E">
        <w:rPr>
          <w:sz w:val="22"/>
          <w:szCs w:val="22"/>
        </w:rPr>
        <w:tab/>
      </w:r>
      <w:r w:rsidR="00E5751E">
        <w:rPr>
          <w:sz w:val="22"/>
          <w:szCs w:val="22"/>
        </w:rPr>
        <w:tab/>
        <w:t>John Sundt</w:t>
      </w:r>
    </w:p>
    <w:p w:rsidR="00E5751E" w:rsidRPr="00A95B6F" w:rsidRDefault="00E5751E" w:rsidP="00E5751E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>Council Member:</w:t>
      </w:r>
      <w:r w:rsidRPr="00A95B6F">
        <w:rPr>
          <w:sz w:val="22"/>
          <w:szCs w:val="22"/>
        </w:rPr>
        <w:tab/>
      </w:r>
      <w:r w:rsidRPr="00A95B6F">
        <w:rPr>
          <w:sz w:val="22"/>
          <w:szCs w:val="22"/>
        </w:rPr>
        <w:tab/>
      </w:r>
      <w:r w:rsidRPr="00A95B6F">
        <w:rPr>
          <w:sz w:val="22"/>
          <w:szCs w:val="22"/>
        </w:rPr>
        <w:tab/>
        <w:t>Christopher Ames (telephonically)</w:t>
      </w:r>
    </w:p>
    <w:p w:rsidR="00E5751E" w:rsidRPr="00A95B6F" w:rsidRDefault="00E5751E" w:rsidP="00E5751E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>Council Member:</w:t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sz w:val="22"/>
          <w:szCs w:val="22"/>
        </w:rPr>
        <w:t xml:space="preserve">Frank Thorwald </w:t>
      </w:r>
    </w:p>
    <w:p w:rsidR="009D1B47" w:rsidRPr="00A95B6F" w:rsidRDefault="009D1B47" w:rsidP="009D1B47">
      <w:pPr>
        <w:ind w:firstLine="270"/>
        <w:rPr>
          <w:sz w:val="22"/>
          <w:szCs w:val="22"/>
        </w:rPr>
      </w:pPr>
    </w:p>
    <w:p w:rsidR="00E5751E" w:rsidRPr="00A95B6F" w:rsidRDefault="00E5751E" w:rsidP="00E5751E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>Assistant Solicitor General:</w:t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>
        <w:rPr>
          <w:sz w:val="22"/>
          <w:szCs w:val="22"/>
        </w:rPr>
        <w:t>Angela Paton</w:t>
      </w:r>
    </w:p>
    <w:p w:rsidR="009D1B47" w:rsidRPr="00A95B6F" w:rsidRDefault="009D1B47" w:rsidP="009D1B47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 xml:space="preserve">Staff Attorney: </w:t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  <w:r w:rsidRPr="00A95B6F">
        <w:rPr>
          <w:sz w:val="22"/>
          <w:szCs w:val="22"/>
        </w:rPr>
        <w:t>Chris Kleminich</w:t>
      </w:r>
    </w:p>
    <w:p w:rsidR="009D1B47" w:rsidRPr="00A95B6F" w:rsidRDefault="009D1B47" w:rsidP="00E5751E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>Staff Attorney:</w:t>
      </w:r>
      <w:r w:rsidRPr="00A95B6F">
        <w:rPr>
          <w:sz w:val="22"/>
          <w:szCs w:val="22"/>
        </w:rPr>
        <w:tab/>
      </w:r>
      <w:r w:rsidRPr="00A95B6F">
        <w:rPr>
          <w:sz w:val="22"/>
          <w:szCs w:val="22"/>
        </w:rPr>
        <w:tab/>
      </w:r>
      <w:r w:rsidRPr="00A95B6F">
        <w:rPr>
          <w:sz w:val="22"/>
          <w:szCs w:val="22"/>
        </w:rPr>
        <w:tab/>
        <w:t>Shama Thathi</w:t>
      </w:r>
      <w:r w:rsidR="00E5751E">
        <w:rPr>
          <w:sz w:val="22"/>
          <w:szCs w:val="22"/>
        </w:rPr>
        <w:t xml:space="preserve"> (telephonically)</w:t>
      </w:r>
      <w:r w:rsidRPr="00A95B6F">
        <w:rPr>
          <w:sz w:val="22"/>
          <w:szCs w:val="22"/>
        </w:rPr>
        <w:tab/>
      </w:r>
    </w:p>
    <w:p w:rsidR="00E5751E" w:rsidRDefault="00E5751E" w:rsidP="009D1B47">
      <w:pPr>
        <w:ind w:firstLine="270"/>
        <w:rPr>
          <w:sz w:val="22"/>
          <w:szCs w:val="22"/>
        </w:rPr>
      </w:pPr>
      <w:r>
        <w:rPr>
          <w:b/>
          <w:sz w:val="22"/>
          <w:szCs w:val="22"/>
        </w:rPr>
        <w:t>Executive Staff Assistant: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Dolores Habre</w:t>
      </w:r>
    </w:p>
    <w:p w:rsidR="00903A0D" w:rsidRPr="00E5751E" w:rsidRDefault="00903A0D" w:rsidP="009D1B47">
      <w:pPr>
        <w:ind w:firstLine="270"/>
        <w:rPr>
          <w:sz w:val="22"/>
          <w:szCs w:val="22"/>
        </w:rPr>
      </w:pPr>
      <w:r w:rsidRPr="00903A0D">
        <w:rPr>
          <w:b/>
          <w:sz w:val="22"/>
          <w:szCs w:val="22"/>
        </w:rPr>
        <w:t>Outside Counsel:</w:t>
      </w:r>
      <w:r w:rsidRPr="00903A0D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Tim </w:t>
      </w:r>
      <w:proofErr w:type="spellStart"/>
      <w:r>
        <w:rPr>
          <w:sz w:val="22"/>
          <w:szCs w:val="22"/>
        </w:rPr>
        <w:t>LaSota</w:t>
      </w:r>
      <w:bookmarkStart w:id="0" w:name="_GoBack"/>
      <w:bookmarkEnd w:id="0"/>
      <w:proofErr w:type="spellEnd"/>
    </w:p>
    <w:p w:rsidR="009D1B47" w:rsidRPr="00A95B6F" w:rsidRDefault="009D1B47" w:rsidP="009D1B47">
      <w:pPr>
        <w:ind w:firstLine="270"/>
        <w:rPr>
          <w:sz w:val="22"/>
          <w:szCs w:val="22"/>
        </w:rPr>
      </w:pPr>
    </w:p>
    <w:p w:rsidR="009D1B47" w:rsidRPr="00A95B6F" w:rsidRDefault="009D1B47" w:rsidP="009D1B47">
      <w:pPr>
        <w:ind w:firstLine="270"/>
        <w:rPr>
          <w:b/>
          <w:sz w:val="22"/>
          <w:szCs w:val="22"/>
          <w:u w:val="single"/>
        </w:rPr>
      </w:pPr>
      <w:r w:rsidRPr="00A95B6F">
        <w:rPr>
          <w:b/>
          <w:sz w:val="22"/>
          <w:szCs w:val="22"/>
          <w:u w:val="single"/>
        </w:rPr>
        <w:t>ABSENT:</w:t>
      </w:r>
    </w:p>
    <w:p w:rsidR="009D1B47" w:rsidRPr="00A95B6F" w:rsidRDefault="009D1B47" w:rsidP="009D1B47">
      <w:pPr>
        <w:rPr>
          <w:b/>
          <w:sz w:val="22"/>
          <w:szCs w:val="22"/>
        </w:rPr>
      </w:pPr>
    </w:p>
    <w:p w:rsidR="009D1B47" w:rsidRPr="00A95B6F" w:rsidRDefault="009D1B47" w:rsidP="009D1B47">
      <w:pPr>
        <w:ind w:firstLine="270"/>
        <w:rPr>
          <w:sz w:val="22"/>
          <w:szCs w:val="22"/>
        </w:rPr>
      </w:pPr>
      <w:r w:rsidRPr="00A95B6F">
        <w:rPr>
          <w:b/>
          <w:sz w:val="22"/>
          <w:szCs w:val="22"/>
        </w:rPr>
        <w:t>Council Member:</w:t>
      </w:r>
      <w:r w:rsidRPr="00A95B6F">
        <w:rPr>
          <w:sz w:val="22"/>
          <w:szCs w:val="22"/>
        </w:rPr>
        <w:tab/>
      </w:r>
      <w:r w:rsidRPr="00A95B6F">
        <w:rPr>
          <w:sz w:val="22"/>
          <w:szCs w:val="22"/>
        </w:rPr>
        <w:tab/>
      </w:r>
      <w:r w:rsidRPr="00A95B6F">
        <w:rPr>
          <w:sz w:val="22"/>
          <w:szCs w:val="22"/>
        </w:rPr>
        <w:tab/>
        <w:t xml:space="preserve">Steve Voeller </w:t>
      </w:r>
    </w:p>
    <w:p w:rsidR="009D1B47" w:rsidRDefault="009D1B47" w:rsidP="009D1B47">
      <w:pPr>
        <w:rPr>
          <w:b/>
          <w:sz w:val="22"/>
          <w:szCs w:val="22"/>
        </w:rPr>
      </w:pPr>
    </w:p>
    <w:p w:rsidR="00E5751E" w:rsidRPr="00A95B6F" w:rsidRDefault="00E5751E" w:rsidP="009D1B47">
      <w:pPr>
        <w:rPr>
          <w:b/>
          <w:sz w:val="22"/>
          <w:szCs w:val="22"/>
        </w:rPr>
      </w:pPr>
    </w:p>
    <w:p w:rsidR="009D1B47" w:rsidRPr="00A95B6F" w:rsidRDefault="009D1B47" w:rsidP="00E5751E">
      <w:pPr>
        <w:numPr>
          <w:ilvl w:val="0"/>
          <w:numId w:val="2"/>
        </w:numPr>
        <w:tabs>
          <w:tab w:val="left" w:pos="720"/>
        </w:tabs>
        <w:ind w:left="720" w:hanging="450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CALL TO ORDER AND PLEDGE OF ALLEGIANCE</w:t>
      </w:r>
    </w:p>
    <w:p w:rsidR="009D1B47" w:rsidRPr="00A95B6F" w:rsidRDefault="009D1B47" w:rsidP="009D1B47">
      <w:pPr>
        <w:tabs>
          <w:tab w:val="left" w:pos="540"/>
        </w:tabs>
        <w:rPr>
          <w:sz w:val="22"/>
          <w:szCs w:val="22"/>
        </w:rPr>
      </w:pPr>
    </w:p>
    <w:p w:rsidR="009D1B47" w:rsidRPr="00A95B6F" w:rsidRDefault="00E5751E" w:rsidP="00E5751E">
      <w:pPr>
        <w:tabs>
          <w:tab w:val="left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Council Member Wilhelm</w:t>
      </w:r>
      <w:r w:rsidR="009D1B47" w:rsidRPr="00A95B6F">
        <w:rPr>
          <w:sz w:val="22"/>
          <w:szCs w:val="22"/>
        </w:rPr>
        <w:t xml:space="preserve"> call</w:t>
      </w:r>
      <w:r>
        <w:rPr>
          <w:sz w:val="22"/>
          <w:szCs w:val="22"/>
        </w:rPr>
        <w:t>ed the meeting to order at 10:00</w:t>
      </w:r>
      <w:r w:rsidR="009D1B47" w:rsidRPr="00A95B6F">
        <w:rPr>
          <w:sz w:val="22"/>
          <w:szCs w:val="22"/>
        </w:rPr>
        <w:t xml:space="preserve"> a.m.</w:t>
      </w:r>
    </w:p>
    <w:p w:rsidR="009D1B47" w:rsidRPr="00A95B6F" w:rsidRDefault="009D1B47" w:rsidP="009D1B47">
      <w:pPr>
        <w:tabs>
          <w:tab w:val="left" w:pos="540"/>
        </w:tabs>
        <w:rPr>
          <w:sz w:val="22"/>
          <w:szCs w:val="22"/>
        </w:rPr>
      </w:pPr>
    </w:p>
    <w:p w:rsidR="009D1B47" w:rsidRPr="00A95B6F" w:rsidRDefault="009D1B47" w:rsidP="00E5751E">
      <w:pPr>
        <w:numPr>
          <w:ilvl w:val="0"/>
          <w:numId w:val="2"/>
        </w:numPr>
        <w:tabs>
          <w:tab w:val="left" w:pos="720"/>
        </w:tabs>
        <w:ind w:left="720" w:hanging="450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DISCLOSURE OF CONFLICTS OF INTEREST</w:t>
      </w:r>
    </w:p>
    <w:p w:rsidR="0093331E" w:rsidRPr="00A95B6F" w:rsidRDefault="0093331E" w:rsidP="0093331E">
      <w:pPr>
        <w:tabs>
          <w:tab w:val="left" w:pos="540"/>
        </w:tabs>
        <w:rPr>
          <w:b/>
          <w:sz w:val="22"/>
          <w:szCs w:val="22"/>
        </w:rPr>
      </w:pPr>
    </w:p>
    <w:p w:rsidR="0093331E" w:rsidRDefault="00E5751E" w:rsidP="00E5751E">
      <w:pPr>
        <w:tabs>
          <w:tab w:val="left" w:pos="5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Chairwoman Colyer declared a conflict of interest on Item D and did not participate in any discussion or voting on that agenda item.</w:t>
      </w:r>
    </w:p>
    <w:p w:rsidR="00E5751E" w:rsidRDefault="00E5751E" w:rsidP="00E5751E">
      <w:pPr>
        <w:tabs>
          <w:tab w:val="left" w:pos="540"/>
        </w:tabs>
        <w:ind w:left="720"/>
        <w:rPr>
          <w:sz w:val="22"/>
          <w:szCs w:val="22"/>
        </w:rPr>
      </w:pPr>
    </w:p>
    <w:p w:rsidR="00E5751E" w:rsidRPr="00A95B6F" w:rsidRDefault="00E5751E" w:rsidP="00E5751E">
      <w:pPr>
        <w:tabs>
          <w:tab w:val="left" w:pos="5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Council Member Wilhelm and Assistant Solicitor General Paton declared conflicts of interest on Item K and did not participate in any discussion or voting on that agenda item.</w:t>
      </w:r>
    </w:p>
    <w:p w:rsidR="009D1B47" w:rsidRPr="00A95B6F" w:rsidRDefault="009D1B47" w:rsidP="009D1B47">
      <w:pPr>
        <w:tabs>
          <w:tab w:val="left" w:pos="540"/>
        </w:tabs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</w:tabs>
        <w:spacing w:after="160" w:line="259" w:lineRule="auto"/>
        <w:ind w:left="720" w:hanging="45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CONSENT AGENDA ITEMS</w:t>
      </w:r>
    </w:p>
    <w:p w:rsidR="008A011D" w:rsidRPr="008A011D" w:rsidRDefault="008A011D" w:rsidP="008A011D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990" w:hanging="27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Rules</w:t>
      </w:r>
    </w:p>
    <w:p w:rsidR="008A011D" w:rsidRPr="008A011D" w:rsidRDefault="008A011D" w:rsidP="008A011D">
      <w:pPr>
        <w:tabs>
          <w:tab w:val="left" w:pos="540"/>
        </w:tabs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DEPARTMENT OF TRANSPORTATION (R-18-0301)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17, Chapter 1, Article 7, Advertising and Sponsorship Program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>New Article:</w:t>
      </w:r>
      <w:r w:rsidRPr="008A011D">
        <w:rPr>
          <w:sz w:val="22"/>
          <w:szCs w:val="22"/>
        </w:rPr>
        <w:tab/>
        <w:t>Article 7</w:t>
      </w:r>
    </w:p>
    <w:p w:rsidR="008A011D" w:rsidRPr="008A011D" w:rsidRDefault="008A011D" w:rsidP="008A011D">
      <w:pPr>
        <w:ind w:left="2880" w:hanging="180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New Section:</w:t>
      </w:r>
      <w:r w:rsidRPr="008A011D">
        <w:rPr>
          <w:sz w:val="22"/>
          <w:szCs w:val="22"/>
        </w:rPr>
        <w:tab/>
        <w:t xml:space="preserve">R17-1-701; R17-1-702; R17-1-703; R17-1-704; R17-1-705; R17-1-706; R17-1-707; R17-1-708; R17-1-709; R17-1-710; R17-1-711; R17-1-712; R17-1-713; R17-1-714 </w:t>
      </w:r>
    </w:p>
    <w:p w:rsidR="008A011D" w:rsidRPr="008A011D" w:rsidRDefault="008A011D" w:rsidP="000C1C9B">
      <w:pPr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60" w:line="259" w:lineRule="auto"/>
        <w:ind w:left="1080"/>
        <w:contextualSpacing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DEPARTMENT OF REVENUE (R-18-0303)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sz w:val="22"/>
          <w:szCs w:val="22"/>
        </w:rPr>
      </w:pPr>
      <w:r w:rsidRPr="008A011D">
        <w:rPr>
          <w:rFonts w:eastAsia="Calibri"/>
          <w:sz w:val="22"/>
          <w:szCs w:val="22"/>
        </w:rPr>
        <w:lastRenderedPageBreak/>
        <w:t>Title 15, Chapter 5, Article 6, Prime Contracting Classification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sz w:val="22"/>
          <w:szCs w:val="22"/>
        </w:rPr>
      </w:pP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Amend:</w:t>
      </w:r>
      <w:r w:rsidRPr="008A011D">
        <w:rPr>
          <w:rFonts w:eastAsia="Calibri"/>
          <w:b/>
          <w:sz w:val="22"/>
          <w:szCs w:val="22"/>
        </w:rPr>
        <w:tab/>
      </w:r>
      <w:r w:rsidRPr="008A011D">
        <w:rPr>
          <w:rFonts w:eastAsia="Calibri"/>
          <w:b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>R15-5-601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60" w:line="259" w:lineRule="auto"/>
        <w:ind w:left="1080"/>
        <w:contextualSpacing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DEPARTMENT OF HEALTH SERVICES (R-18-0304)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sz w:val="22"/>
          <w:szCs w:val="22"/>
        </w:rPr>
      </w:pPr>
      <w:r w:rsidRPr="008A011D">
        <w:rPr>
          <w:rFonts w:eastAsia="Calibri"/>
          <w:sz w:val="22"/>
          <w:szCs w:val="22"/>
        </w:rPr>
        <w:t>Title 9, Chapter 10, Article 1, General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b/>
          <w:sz w:val="22"/>
          <w:szCs w:val="22"/>
        </w:rPr>
      </w:pP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New Section:</w:t>
      </w:r>
      <w:r w:rsidRPr="008A011D">
        <w:rPr>
          <w:rFonts w:eastAsia="Calibri"/>
          <w:sz w:val="22"/>
          <w:szCs w:val="22"/>
        </w:rPr>
        <w:tab/>
        <w:t>R9-10-120</w:t>
      </w:r>
      <w:r w:rsidRPr="008A011D">
        <w:rPr>
          <w:rFonts w:eastAsia="Calibri"/>
          <w:sz w:val="22"/>
          <w:szCs w:val="22"/>
        </w:rPr>
        <w:tab/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contextualSpacing/>
        <w:rPr>
          <w:rFonts w:eastAsia="Calibri"/>
          <w:sz w:val="21"/>
          <w:szCs w:val="21"/>
        </w:rPr>
      </w:pPr>
      <w:r w:rsidRPr="008A011D">
        <w:rPr>
          <w:rFonts w:eastAsia="Calibri"/>
          <w:sz w:val="21"/>
          <w:szCs w:val="21"/>
        </w:rPr>
        <w:tab/>
      </w:r>
      <w:r w:rsidRPr="008A011D">
        <w:rPr>
          <w:rFonts w:eastAsia="Calibri"/>
          <w:sz w:val="21"/>
          <w:szCs w:val="21"/>
        </w:rPr>
        <w:tab/>
      </w:r>
      <w:r w:rsidRPr="008A011D">
        <w:rPr>
          <w:rFonts w:eastAsia="Calibri"/>
          <w:sz w:val="21"/>
          <w:szCs w:val="21"/>
        </w:rPr>
        <w:tab/>
      </w:r>
      <w:r w:rsidRPr="008A011D">
        <w:rPr>
          <w:rFonts w:eastAsia="Calibri"/>
          <w:sz w:val="21"/>
          <w:szCs w:val="21"/>
        </w:rPr>
        <w:tab/>
      </w:r>
    </w:p>
    <w:p w:rsidR="008A011D" w:rsidRPr="008A011D" w:rsidRDefault="008A011D" w:rsidP="008A011D">
      <w:pPr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60" w:line="259" w:lineRule="auto"/>
        <w:ind w:left="1440" w:hanging="720"/>
        <w:contextualSpacing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AHCCCS (R-18-0305)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  <w:r w:rsidRPr="008A011D">
        <w:rPr>
          <w:rFonts w:eastAsia="Calibri"/>
          <w:sz w:val="22"/>
          <w:szCs w:val="22"/>
        </w:rPr>
        <w:tab/>
        <w:t>Title 9, Chapter 28, Article 4, Eligibility and Enrollment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ab/>
        <w:t>Amend:</w:t>
      </w:r>
      <w:r w:rsidRPr="008A011D">
        <w:rPr>
          <w:rFonts w:eastAsia="Calibri"/>
          <w:b/>
          <w:sz w:val="22"/>
          <w:szCs w:val="22"/>
        </w:rPr>
        <w:tab/>
      </w:r>
      <w:r w:rsidRPr="008A011D">
        <w:rPr>
          <w:rFonts w:eastAsia="Calibri"/>
          <w:b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>R9-28-408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eastAsia="Calibri"/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60" w:line="259" w:lineRule="auto"/>
        <w:ind w:left="1440" w:hanging="720"/>
        <w:contextualSpacing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AHCCCS (R-18-0306)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  <w:r w:rsidRPr="008A011D">
        <w:rPr>
          <w:rFonts w:eastAsia="Calibri"/>
          <w:sz w:val="22"/>
          <w:szCs w:val="22"/>
        </w:rPr>
        <w:tab/>
        <w:t>Title 9, Chapter 28, Article 8, TEFRA Liens and Recoveries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ab/>
      </w:r>
      <w:r w:rsidRPr="008A011D">
        <w:rPr>
          <w:b/>
          <w:sz w:val="22"/>
          <w:szCs w:val="22"/>
        </w:rPr>
        <w:t>Amend:</w:t>
      </w:r>
      <w:r w:rsidRPr="008A011D">
        <w:rPr>
          <w:sz w:val="22"/>
          <w:szCs w:val="22"/>
        </w:rPr>
        <w:tab/>
      </w:r>
      <w:r w:rsidRPr="008A011D">
        <w:rPr>
          <w:sz w:val="22"/>
          <w:szCs w:val="22"/>
        </w:rPr>
        <w:tab/>
        <w:t>R9-28-801; R9-28-802; R9-28-803; R9-28-806; R9-28-807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b/>
          <w:sz w:val="22"/>
          <w:szCs w:val="22"/>
        </w:rPr>
      </w:pPr>
      <w:r w:rsidRPr="008A011D">
        <w:rPr>
          <w:b/>
          <w:sz w:val="22"/>
          <w:szCs w:val="22"/>
        </w:rPr>
        <w:tab/>
        <w:t>Repeal:</w:t>
      </w:r>
      <w:r w:rsidRPr="008A011D">
        <w:rPr>
          <w:sz w:val="22"/>
          <w:szCs w:val="22"/>
        </w:rPr>
        <w:tab/>
      </w:r>
      <w:r w:rsidRPr="008A011D">
        <w:rPr>
          <w:sz w:val="22"/>
          <w:szCs w:val="22"/>
        </w:rPr>
        <w:tab/>
        <w:t>R9-28-801.01</w:t>
      </w:r>
    </w:p>
    <w:p w:rsidR="008A011D" w:rsidRPr="008A011D" w:rsidRDefault="008A011D" w:rsidP="008A011D">
      <w:pPr>
        <w:widowControl w:val="0"/>
        <w:tabs>
          <w:tab w:val="left" w:pos="360"/>
        </w:tabs>
        <w:autoSpaceDE w:val="0"/>
        <w:autoSpaceDN w:val="0"/>
        <w:adjustRightInd w:val="0"/>
        <w:ind w:left="1584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1"/>
        </w:numPr>
        <w:tabs>
          <w:tab w:val="left" w:pos="720"/>
        </w:tabs>
        <w:spacing w:after="160" w:line="259" w:lineRule="auto"/>
        <w:ind w:left="990" w:hanging="27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Five-Year Review Reports</w:t>
      </w:r>
    </w:p>
    <w:p w:rsidR="008A011D" w:rsidRPr="008A011D" w:rsidRDefault="008A011D" w:rsidP="008A011D">
      <w:pPr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tabs>
          <w:tab w:val="left" w:pos="1080"/>
        </w:tabs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NATUROPATHIC PHYSICIANS MEDICAL BOARD</w:t>
      </w:r>
    </w:p>
    <w:p w:rsidR="008A011D" w:rsidRPr="008A011D" w:rsidRDefault="008A011D" w:rsidP="008A011D">
      <w:pPr>
        <w:tabs>
          <w:tab w:val="left" w:pos="1080"/>
        </w:tabs>
        <w:ind w:left="1080" w:right="-9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4, Chapter 18, Article 1, General Provisions; Article 2, Licenses, Specialist Certificates; Continuing Medical Education, Renewal; Article 4, Approval of Schools of Naturopathic Medicine; Article 5, Naturopathic Clinical Training and Preceptorship Training Program Requirements; Article 7, Time-Frames for Board Decisions; Article 8, Experimental Medicine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 xml:space="preserve">DEPARTMENT OF TRANSPORTATION </w:t>
      </w:r>
    </w:p>
    <w:p w:rsidR="008A011D" w:rsidRPr="008A011D" w:rsidRDefault="008A011D" w:rsidP="008A011D">
      <w:pPr>
        <w:ind w:left="1080"/>
        <w:contextualSpacing/>
        <w:rPr>
          <w:b/>
          <w:sz w:val="22"/>
          <w:szCs w:val="22"/>
        </w:rPr>
      </w:pPr>
      <w:r w:rsidRPr="008A011D">
        <w:rPr>
          <w:sz w:val="22"/>
          <w:szCs w:val="22"/>
        </w:rPr>
        <w:t>Title 17, Chapter 4, Article 8, Motor Vehicle Records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 xml:space="preserve">AHCCCS </w:t>
      </w:r>
    </w:p>
    <w:p w:rsidR="008A011D" w:rsidRPr="008A011D" w:rsidRDefault="008A011D" w:rsidP="008A011D">
      <w:pPr>
        <w:ind w:left="1080"/>
        <w:contextualSpacing/>
        <w:rPr>
          <w:b/>
          <w:sz w:val="22"/>
          <w:szCs w:val="22"/>
        </w:rPr>
      </w:pPr>
      <w:r w:rsidRPr="008A011D">
        <w:rPr>
          <w:sz w:val="22"/>
          <w:szCs w:val="22"/>
        </w:rPr>
        <w:t>Title 9, Chapter 22, Article 5, General Provisions and Standards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 xml:space="preserve">AHCCCS </w:t>
      </w:r>
    </w:p>
    <w:p w:rsidR="008A011D" w:rsidRPr="008A011D" w:rsidRDefault="008A011D" w:rsidP="008A011D">
      <w:pPr>
        <w:ind w:left="1080"/>
        <w:contextualSpacing/>
        <w:rPr>
          <w:b/>
          <w:sz w:val="22"/>
          <w:szCs w:val="22"/>
        </w:rPr>
      </w:pPr>
      <w:r w:rsidRPr="008A011D">
        <w:rPr>
          <w:sz w:val="22"/>
          <w:szCs w:val="22"/>
        </w:rPr>
        <w:t>Title 9, Chapter 28, Article 5, Program Contractor and Provider Standards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DEPARTMENT OF HEALTH SERVICES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9, Chapter 5, All Articles</w:t>
      </w:r>
    </w:p>
    <w:p w:rsidR="008A011D" w:rsidRPr="008A011D" w:rsidRDefault="008A011D" w:rsidP="008A011D">
      <w:pPr>
        <w:ind w:left="1440"/>
        <w:contextualSpacing/>
        <w:rPr>
          <w:b/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 xml:space="preserve">DEPARTMENT OF HEALTH SERVICES </w:t>
      </w:r>
    </w:p>
    <w:p w:rsidR="008A011D" w:rsidRPr="008A011D" w:rsidRDefault="008A011D" w:rsidP="008A011D">
      <w:pPr>
        <w:ind w:left="1080"/>
        <w:contextualSpacing/>
        <w:rPr>
          <w:b/>
          <w:sz w:val="22"/>
          <w:szCs w:val="22"/>
        </w:rPr>
      </w:pPr>
      <w:r w:rsidRPr="008A011D">
        <w:rPr>
          <w:sz w:val="22"/>
          <w:szCs w:val="22"/>
        </w:rPr>
        <w:t>Title 9, Chapter 6, Article 1, General</w:t>
      </w:r>
    </w:p>
    <w:p w:rsidR="008A011D" w:rsidRPr="008A011D" w:rsidRDefault="008A011D" w:rsidP="008A011D">
      <w:pPr>
        <w:ind w:left="1440" w:firstLine="45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 xml:space="preserve">DEPARTMENT OF HEALTH SERVICES 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9, Chapter 6, Article 10, HIV-Related Testing and Notification</w:t>
      </w:r>
    </w:p>
    <w:p w:rsidR="008A011D" w:rsidRPr="008A011D" w:rsidRDefault="008A011D" w:rsidP="008A011D">
      <w:pPr>
        <w:ind w:left="1440" w:firstLine="45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1"/>
          <w:numId w:val="1"/>
        </w:numPr>
        <w:spacing w:after="160" w:line="259" w:lineRule="auto"/>
        <w:ind w:left="108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 xml:space="preserve">DEPARTMENT OF HEALTH SERVICES 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9, Chapter 6, Article 11, STD-Related Testing and Notification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ind w:left="1080" w:hanging="36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>2.9</w:t>
      </w:r>
      <w:r w:rsidRPr="008A011D">
        <w:rPr>
          <w:b/>
          <w:sz w:val="22"/>
          <w:szCs w:val="22"/>
        </w:rPr>
        <w:tab/>
        <w:t xml:space="preserve">DEPARTMENT OF HEALTH SERVICES 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lastRenderedPageBreak/>
        <w:t xml:space="preserve">Title 9, Chapter 10, Article 4, Nursing Care Institutions  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ind w:left="1080" w:hanging="45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>2.10</w:t>
      </w:r>
      <w:r w:rsidRPr="008A011D">
        <w:rPr>
          <w:sz w:val="22"/>
          <w:szCs w:val="22"/>
        </w:rPr>
        <w:t xml:space="preserve"> </w:t>
      </w:r>
      <w:r w:rsidRPr="008A011D">
        <w:rPr>
          <w:b/>
          <w:sz w:val="22"/>
          <w:szCs w:val="22"/>
        </w:rPr>
        <w:t xml:space="preserve">DEPARTMENT OF HEALTH SERVICES 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 xml:space="preserve">Title 9, Chapter 10, Article 11, Adult Day Health Care Facilities </w:t>
      </w:r>
    </w:p>
    <w:p w:rsidR="008A011D" w:rsidRPr="008A011D" w:rsidRDefault="008A011D" w:rsidP="008A011D">
      <w:pPr>
        <w:ind w:left="1440"/>
        <w:contextualSpacing/>
        <w:rPr>
          <w:sz w:val="22"/>
          <w:szCs w:val="22"/>
        </w:rPr>
      </w:pPr>
    </w:p>
    <w:p w:rsidR="008A011D" w:rsidRPr="008A011D" w:rsidRDefault="008A011D" w:rsidP="008A011D">
      <w:pPr>
        <w:ind w:left="1080" w:hanging="45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>2.11</w:t>
      </w:r>
      <w:r w:rsidRPr="008A011D">
        <w:rPr>
          <w:sz w:val="22"/>
          <w:szCs w:val="22"/>
        </w:rPr>
        <w:t xml:space="preserve"> </w:t>
      </w:r>
      <w:r w:rsidRPr="008A011D">
        <w:rPr>
          <w:b/>
          <w:sz w:val="22"/>
          <w:szCs w:val="22"/>
        </w:rPr>
        <w:t xml:space="preserve">DEPARTMENT OF HEALTH SERVICES </w:t>
      </w:r>
    </w:p>
    <w:p w:rsidR="008A011D" w:rsidRPr="008A011D" w:rsidRDefault="008A011D" w:rsidP="008A011D">
      <w:pPr>
        <w:ind w:left="108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 xml:space="preserve">Title 9, Chapter 23, All Articles </w:t>
      </w:r>
    </w:p>
    <w:p w:rsidR="009D1B47" w:rsidRPr="00A95B6F" w:rsidRDefault="009D1B47" w:rsidP="009D1B47">
      <w:pPr>
        <w:tabs>
          <w:tab w:val="left" w:pos="540"/>
        </w:tabs>
        <w:rPr>
          <w:sz w:val="22"/>
          <w:szCs w:val="22"/>
        </w:rPr>
      </w:pPr>
    </w:p>
    <w:p w:rsidR="009D1B47" w:rsidRPr="00A95B6F" w:rsidRDefault="009D1B47" w:rsidP="009D1B47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t>ACTION</w:t>
      </w:r>
      <w:r w:rsidRPr="00A95B6F">
        <w:rPr>
          <w:b/>
          <w:sz w:val="22"/>
          <w:szCs w:val="22"/>
        </w:rPr>
        <w:t>:</w:t>
      </w:r>
      <w:r w:rsidRPr="00A95B6F">
        <w:rPr>
          <w:sz w:val="22"/>
          <w:szCs w:val="22"/>
        </w:rPr>
        <w:t xml:space="preserve">  </w:t>
      </w:r>
      <w:r w:rsidRPr="00A95B6F">
        <w:rPr>
          <w:b/>
          <w:sz w:val="22"/>
          <w:szCs w:val="22"/>
        </w:rPr>
        <w:t>Member Burns</w:t>
      </w:r>
      <w:r w:rsidRPr="00A95B6F">
        <w:rPr>
          <w:sz w:val="22"/>
          <w:szCs w:val="22"/>
        </w:rPr>
        <w:t xml:space="preserve"> moved to approve the items on the consent agenda. </w:t>
      </w:r>
      <w:r w:rsidRPr="00A95B6F">
        <w:rPr>
          <w:b/>
          <w:sz w:val="22"/>
          <w:szCs w:val="22"/>
        </w:rPr>
        <w:t>Member Thorwald</w:t>
      </w:r>
      <w:r w:rsidRPr="00A95B6F">
        <w:rPr>
          <w:sz w:val="22"/>
          <w:szCs w:val="22"/>
        </w:rPr>
        <w:t xml:space="preserve"> seconded the motion. The motion passed unanimously.</w:t>
      </w:r>
    </w:p>
    <w:p w:rsidR="009D1B47" w:rsidRPr="00A95B6F" w:rsidRDefault="009D1B47" w:rsidP="009D1B47">
      <w:pPr>
        <w:tabs>
          <w:tab w:val="left" w:pos="540"/>
          <w:tab w:val="left" w:pos="1620"/>
        </w:tabs>
        <w:rPr>
          <w:b/>
          <w:sz w:val="22"/>
          <w:szCs w:val="22"/>
        </w:rPr>
      </w:pPr>
    </w:p>
    <w:p w:rsidR="009D1B47" w:rsidRPr="00A95B6F" w:rsidRDefault="009D1B47" w:rsidP="009D1B47">
      <w:pPr>
        <w:pStyle w:val="ListParagraph"/>
        <w:numPr>
          <w:ilvl w:val="0"/>
          <w:numId w:val="2"/>
        </w:numPr>
        <w:ind w:left="720"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CONSIDERATION AND DISCUSSION OF RULES</w:t>
      </w:r>
    </w:p>
    <w:p w:rsidR="009D1B47" w:rsidRPr="00A95B6F" w:rsidRDefault="009D1B47" w:rsidP="009D1B47">
      <w:pPr>
        <w:pStyle w:val="ListParagraph"/>
        <w:ind w:left="0"/>
        <w:rPr>
          <w:b/>
          <w:sz w:val="22"/>
          <w:szCs w:val="22"/>
        </w:rPr>
      </w:pPr>
    </w:p>
    <w:p w:rsidR="008A011D" w:rsidRPr="008A011D" w:rsidRDefault="008A011D" w:rsidP="008A011D">
      <w:pPr>
        <w:ind w:left="720"/>
        <w:contextualSpacing/>
        <w:rPr>
          <w:sz w:val="22"/>
          <w:szCs w:val="22"/>
        </w:rPr>
      </w:pPr>
      <w:r w:rsidRPr="008A011D">
        <w:rPr>
          <w:b/>
          <w:sz w:val="22"/>
          <w:szCs w:val="22"/>
        </w:rPr>
        <w:t>DEPARTMENT OF ADMINISTRATION (R-18-0302)</w:t>
      </w:r>
    </w:p>
    <w:p w:rsidR="008A011D" w:rsidRPr="008A011D" w:rsidRDefault="008A011D" w:rsidP="008A011D">
      <w:pPr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2, Chapter 1, Article 6, Adjusted Work Hours; Article 8, Reimbursement for Public or   Private Transportation; Article 9, Reimbursement for Vanpool Transportation</w:t>
      </w:r>
    </w:p>
    <w:p w:rsidR="008A011D" w:rsidRPr="008A011D" w:rsidRDefault="008A011D" w:rsidP="008A011D">
      <w:pPr>
        <w:ind w:left="720"/>
        <w:contextualSpacing/>
        <w:rPr>
          <w:b/>
          <w:sz w:val="22"/>
          <w:szCs w:val="22"/>
          <w:u w:val="single"/>
        </w:rPr>
      </w:pPr>
    </w:p>
    <w:p w:rsidR="008A011D" w:rsidRPr="008A011D" w:rsidRDefault="008A011D" w:rsidP="008A011D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Amend:</w:t>
      </w:r>
      <w:r w:rsidRPr="008A011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>Article 8; R2-1-801; R2-1-802; R2-1-803; R2-1-804; R2-1-805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Renumber:</w:t>
      </w:r>
      <w:r w:rsidRPr="008A011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>R2-1-602; R2-1-805</w:t>
      </w:r>
    </w:p>
    <w:p w:rsidR="008A011D" w:rsidRPr="008A011D" w:rsidRDefault="008A011D" w:rsidP="008A011D">
      <w:pPr>
        <w:tabs>
          <w:tab w:val="left" w:pos="-1440"/>
          <w:tab w:val="left" w:pos="-72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eastAsia="Calibri"/>
          <w:sz w:val="22"/>
          <w:szCs w:val="22"/>
        </w:rPr>
      </w:pPr>
      <w:r w:rsidRPr="008A011D">
        <w:rPr>
          <w:rFonts w:eastAsia="Calibri"/>
          <w:b/>
          <w:sz w:val="22"/>
          <w:szCs w:val="22"/>
        </w:rPr>
        <w:t>Repeal:</w:t>
      </w:r>
      <w:r w:rsidRPr="008A011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 xml:space="preserve">Article 6; R2-1-601; R2-1-603; R2-1-805; Article 9; R2-1-901; </w:t>
      </w:r>
    </w:p>
    <w:p w:rsidR="009D1B47" w:rsidRDefault="008A011D" w:rsidP="008A011D">
      <w:pPr>
        <w:rPr>
          <w:rFonts w:eastAsia="Calibri"/>
          <w:sz w:val="22"/>
          <w:szCs w:val="22"/>
        </w:rPr>
      </w:pPr>
      <w:r w:rsidRPr="008A011D">
        <w:rPr>
          <w:rFonts w:eastAsia="Calibri"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8A011D">
        <w:rPr>
          <w:rFonts w:eastAsia="Calibri"/>
          <w:sz w:val="22"/>
          <w:szCs w:val="22"/>
        </w:rPr>
        <w:t>R2-1-902; R2-1-903; R2-1-904; R2-1-905</w:t>
      </w:r>
    </w:p>
    <w:p w:rsidR="008A011D" w:rsidRPr="00A95B6F" w:rsidRDefault="008A011D" w:rsidP="008A011D">
      <w:pPr>
        <w:rPr>
          <w:b/>
          <w:sz w:val="22"/>
          <w:szCs w:val="22"/>
        </w:rPr>
      </w:pPr>
    </w:p>
    <w:p w:rsidR="009D1B47" w:rsidRPr="00A95B6F" w:rsidRDefault="008A011D" w:rsidP="009D1B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Kleminich </w:t>
      </w:r>
      <w:r w:rsidRPr="008A011D">
        <w:rPr>
          <w:sz w:val="22"/>
          <w:szCs w:val="22"/>
        </w:rPr>
        <w:t>described</w:t>
      </w:r>
      <w:r w:rsidR="00C36D98" w:rsidRPr="00A95B6F">
        <w:rPr>
          <w:sz w:val="22"/>
          <w:szCs w:val="22"/>
        </w:rPr>
        <w:t xml:space="preserve"> the status of the rulemaking.</w:t>
      </w:r>
    </w:p>
    <w:p w:rsidR="000B7A85" w:rsidRPr="00A95B6F" w:rsidRDefault="000B7A85" w:rsidP="009D1B47">
      <w:pPr>
        <w:rPr>
          <w:sz w:val="22"/>
          <w:szCs w:val="22"/>
        </w:rPr>
      </w:pPr>
    </w:p>
    <w:p w:rsidR="009D1B47" w:rsidRDefault="009D1B47" w:rsidP="009D1B47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t>ACTION</w:t>
      </w:r>
      <w:r w:rsidRPr="00A95B6F">
        <w:rPr>
          <w:b/>
          <w:sz w:val="22"/>
          <w:szCs w:val="22"/>
        </w:rPr>
        <w:t xml:space="preserve">:  Member </w:t>
      </w:r>
      <w:r w:rsidR="00081176" w:rsidRPr="00A95B6F">
        <w:rPr>
          <w:b/>
          <w:sz w:val="22"/>
          <w:szCs w:val="22"/>
        </w:rPr>
        <w:t>Burns</w:t>
      </w:r>
      <w:r w:rsidRPr="00A95B6F">
        <w:rPr>
          <w:b/>
          <w:sz w:val="22"/>
          <w:szCs w:val="22"/>
        </w:rPr>
        <w:t xml:space="preserve"> </w:t>
      </w:r>
      <w:r w:rsidRPr="00A95B6F">
        <w:rPr>
          <w:sz w:val="22"/>
          <w:szCs w:val="22"/>
        </w:rPr>
        <w:t xml:space="preserve">moved to </w:t>
      </w:r>
      <w:r w:rsidR="00081176" w:rsidRPr="00A95B6F">
        <w:rPr>
          <w:sz w:val="22"/>
          <w:szCs w:val="22"/>
        </w:rPr>
        <w:t xml:space="preserve">approve the </w:t>
      </w:r>
      <w:r w:rsidR="008A011D">
        <w:rPr>
          <w:sz w:val="22"/>
          <w:szCs w:val="22"/>
        </w:rPr>
        <w:t>rulemaking</w:t>
      </w:r>
      <w:r w:rsidR="00081176" w:rsidRPr="00A95B6F">
        <w:rPr>
          <w:sz w:val="22"/>
          <w:szCs w:val="22"/>
        </w:rPr>
        <w:t>.</w:t>
      </w:r>
      <w:r w:rsidRPr="00A95B6F">
        <w:rPr>
          <w:sz w:val="22"/>
          <w:szCs w:val="22"/>
        </w:rPr>
        <w:t xml:space="preserve"> </w:t>
      </w:r>
      <w:r w:rsidRPr="00A95B6F">
        <w:rPr>
          <w:b/>
          <w:sz w:val="22"/>
          <w:szCs w:val="22"/>
        </w:rPr>
        <w:t xml:space="preserve">Member </w:t>
      </w:r>
      <w:r w:rsidR="00081176" w:rsidRPr="00A95B6F">
        <w:rPr>
          <w:b/>
          <w:sz w:val="22"/>
          <w:szCs w:val="22"/>
        </w:rPr>
        <w:t>Thorwald</w:t>
      </w:r>
      <w:r w:rsidRPr="00A95B6F">
        <w:rPr>
          <w:b/>
          <w:sz w:val="22"/>
          <w:szCs w:val="22"/>
        </w:rPr>
        <w:t xml:space="preserve"> </w:t>
      </w:r>
      <w:r w:rsidRPr="00A95B6F">
        <w:rPr>
          <w:sz w:val="22"/>
          <w:szCs w:val="22"/>
        </w:rPr>
        <w:t xml:space="preserve">seconded the motion. </w:t>
      </w:r>
      <w:r w:rsidR="00A95B6F">
        <w:rPr>
          <w:sz w:val="22"/>
          <w:szCs w:val="22"/>
        </w:rPr>
        <w:t xml:space="preserve">The motion passed </w:t>
      </w:r>
      <w:r w:rsidR="008A011D">
        <w:rPr>
          <w:sz w:val="22"/>
          <w:szCs w:val="22"/>
        </w:rPr>
        <w:t>by a unanimous vote</w:t>
      </w:r>
      <w:r w:rsidR="00A95B6F">
        <w:rPr>
          <w:sz w:val="22"/>
          <w:szCs w:val="22"/>
        </w:rPr>
        <w:t>.</w:t>
      </w:r>
      <w:r w:rsidR="008A011D">
        <w:rPr>
          <w:sz w:val="22"/>
          <w:szCs w:val="22"/>
        </w:rPr>
        <w:t xml:space="preserve"> </w:t>
      </w:r>
      <w:r w:rsidR="008A011D" w:rsidRPr="00903A0D">
        <w:rPr>
          <w:b/>
          <w:sz w:val="22"/>
          <w:szCs w:val="22"/>
        </w:rPr>
        <w:t>Chairwoman Colyer</w:t>
      </w:r>
      <w:r w:rsidR="008A011D">
        <w:rPr>
          <w:sz w:val="22"/>
          <w:szCs w:val="22"/>
        </w:rPr>
        <w:t xml:space="preserve"> did not participate in the vote.</w:t>
      </w:r>
    </w:p>
    <w:p w:rsidR="008A011D" w:rsidRPr="00A95B6F" w:rsidRDefault="008A011D" w:rsidP="009D1B47">
      <w:pPr>
        <w:tabs>
          <w:tab w:val="left" w:pos="540"/>
        </w:tabs>
        <w:rPr>
          <w:sz w:val="22"/>
          <w:szCs w:val="22"/>
        </w:rPr>
      </w:pPr>
    </w:p>
    <w:p w:rsidR="00081176" w:rsidRPr="00A95B6F" w:rsidRDefault="00081176" w:rsidP="00081176">
      <w:pPr>
        <w:numPr>
          <w:ilvl w:val="0"/>
          <w:numId w:val="2"/>
        </w:numPr>
        <w:tabs>
          <w:tab w:val="left" w:pos="540"/>
          <w:tab w:val="left" w:pos="720"/>
        </w:tabs>
        <w:spacing w:after="160" w:line="259" w:lineRule="auto"/>
        <w:ind w:left="720"/>
        <w:contextualSpacing/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>CONSIDERATION AND DISCUSSION OF FIVE-YEAR REVIEW REPORTS</w:t>
      </w:r>
    </w:p>
    <w:p w:rsidR="00081176" w:rsidRDefault="00081176" w:rsidP="00081176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A95B6F" w:rsidRPr="00A95B6F" w:rsidRDefault="00A95B6F" w:rsidP="00A95B6F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A95B6F">
        <w:rPr>
          <w:sz w:val="22"/>
          <w:szCs w:val="22"/>
        </w:rPr>
        <w:t>None.</w:t>
      </w:r>
    </w:p>
    <w:p w:rsidR="00A95B6F" w:rsidRPr="00A95B6F" w:rsidRDefault="00A95B6F" w:rsidP="00081176">
      <w:pPr>
        <w:tabs>
          <w:tab w:val="left" w:pos="720"/>
          <w:tab w:val="left" w:pos="810"/>
        </w:tabs>
        <w:contextualSpacing/>
        <w:rPr>
          <w:b/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  <w:tab w:val="left" w:pos="810"/>
        </w:tabs>
        <w:spacing w:after="160" w:line="259" w:lineRule="auto"/>
        <w:ind w:left="72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CONSIDERATION AND DISCUSSION OF FIVE-YEAR REVIEW REPORT DUE DATE EXTENSION REQUESTS</w:t>
      </w: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BOARD OF NURSING</w:t>
      </w: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  <w:r w:rsidRPr="008A011D">
        <w:rPr>
          <w:rFonts w:eastAsiaTheme="minorHAnsi"/>
          <w:color w:val="222222"/>
          <w:sz w:val="22"/>
          <w:szCs w:val="22"/>
          <w:shd w:val="clear" w:color="auto" w:fill="FFFFFF"/>
        </w:rPr>
        <w:t>Title 4, Chapter 19, Articles 3 and 8 </w:t>
      </w: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DEPARTMENT OF ENVIRONMENTAL QUALITY</w:t>
      </w:r>
    </w:p>
    <w:p w:rsid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Title 18, Chapter 2, Article 10</w:t>
      </w:r>
    </w:p>
    <w:p w:rsidR="00903A0D" w:rsidRDefault="00903A0D" w:rsidP="00903A0D">
      <w:pPr>
        <w:rPr>
          <w:b/>
          <w:sz w:val="22"/>
          <w:szCs w:val="22"/>
        </w:rPr>
      </w:pPr>
    </w:p>
    <w:p w:rsidR="00903A0D" w:rsidRPr="00A95B6F" w:rsidRDefault="00903A0D" w:rsidP="00903A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Kleminich </w:t>
      </w:r>
      <w:r w:rsidRPr="008A011D">
        <w:rPr>
          <w:sz w:val="22"/>
          <w:szCs w:val="22"/>
        </w:rPr>
        <w:t>described</w:t>
      </w:r>
      <w:r w:rsidRPr="00A95B6F">
        <w:rPr>
          <w:sz w:val="22"/>
          <w:szCs w:val="22"/>
        </w:rPr>
        <w:t xml:space="preserve"> the </w:t>
      </w:r>
      <w:r>
        <w:rPr>
          <w:sz w:val="22"/>
          <w:szCs w:val="22"/>
        </w:rPr>
        <w:t>nature of the requests</w:t>
      </w:r>
      <w:r w:rsidRPr="00A95B6F">
        <w:rPr>
          <w:sz w:val="22"/>
          <w:szCs w:val="22"/>
        </w:rPr>
        <w:t>.</w:t>
      </w:r>
    </w:p>
    <w:p w:rsidR="008A011D" w:rsidRPr="00A95B6F" w:rsidRDefault="008A011D" w:rsidP="008A011D">
      <w:pPr>
        <w:rPr>
          <w:sz w:val="22"/>
          <w:szCs w:val="22"/>
        </w:rPr>
      </w:pPr>
    </w:p>
    <w:p w:rsidR="00903A0D" w:rsidRDefault="008A011D" w:rsidP="00903A0D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t>ACTION</w:t>
      </w:r>
      <w:r w:rsidRPr="00A95B6F">
        <w:rPr>
          <w:b/>
          <w:sz w:val="22"/>
          <w:szCs w:val="22"/>
        </w:rPr>
        <w:t xml:space="preserve">:  Member Burns </w:t>
      </w:r>
      <w:r w:rsidRPr="00A95B6F">
        <w:rPr>
          <w:sz w:val="22"/>
          <w:szCs w:val="22"/>
        </w:rPr>
        <w:t xml:space="preserve">moved to approve the </w:t>
      </w:r>
      <w:r>
        <w:rPr>
          <w:sz w:val="22"/>
          <w:szCs w:val="22"/>
        </w:rPr>
        <w:t>requests</w:t>
      </w:r>
      <w:r w:rsidRPr="00A95B6F">
        <w:rPr>
          <w:sz w:val="22"/>
          <w:szCs w:val="22"/>
        </w:rPr>
        <w:t xml:space="preserve">. </w:t>
      </w:r>
      <w:r w:rsidRPr="00A95B6F">
        <w:rPr>
          <w:b/>
          <w:sz w:val="22"/>
          <w:szCs w:val="22"/>
        </w:rPr>
        <w:t xml:space="preserve">Member Thorwald </w:t>
      </w:r>
      <w:r w:rsidRPr="00A95B6F">
        <w:rPr>
          <w:sz w:val="22"/>
          <w:szCs w:val="22"/>
        </w:rPr>
        <w:t xml:space="preserve">seconded the motion. </w:t>
      </w:r>
      <w:r>
        <w:rPr>
          <w:sz w:val="22"/>
          <w:szCs w:val="22"/>
        </w:rPr>
        <w:t xml:space="preserve">The motion passed by a unanimous vote. </w:t>
      </w:r>
    </w:p>
    <w:p w:rsidR="00903A0D" w:rsidRPr="008A011D" w:rsidRDefault="00903A0D" w:rsidP="008A011D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  <w:tab w:val="left" w:pos="810"/>
        </w:tabs>
        <w:spacing w:after="160" w:line="259" w:lineRule="auto"/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CONSIDERATION AND DISCUSSION OF A.R.S. § 41-1008(E) EXTENSION REQUESTS</w:t>
      </w: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903A0D" w:rsidRPr="000C1C9B" w:rsidRDefault="008A011D" w:rsidP="000C1C9B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DEPARTMENT OF TRANSPORTATION</w:t>
      </w:r>
      <w:r w:rsidR="000C1C9B">
        <w:rPr>
          <w:b/>
          <w:sz w:val="22"/>
          <w:szCs w:val="22"/>
        </w:rPr>
        <w:t xml:space="preserve"> – </w:t>
      </w:r>
      <w:r w:rsidRPr="008A011D">
        <w:rPr>
          <w:sz w:val="22"/>
          <w:szCs w:val="22"/>
        </w:rPr>
        <w:t>R17-4-407(E)</w:t>
      </w:r>
    </w:p>
    <w:p w:rsidR="000C1C9B" w:rsidRPr="00903A0D" w:rsidRDefault="000C1C9B" w:rsidP="00903A0D">
      <w:pPr>
        <w:tabs>
          <w:tab w:val="left" w:pos="720"/>
          <w:tab w:val="left" w:pos="810"/>
        </w:tabs>
        <w:ind w:left="720"/>
        <w:contextualSpacing/>
        <w:rPr>
          <w:sz w:val="22"/>
          <w:szCs w:val="22"/>
        </w:rPr>
      </w:pPr>
    </w:p>
    <w:p w:rsidR="008A011D" w:rsidRPr="008A011D" w:rsidRDefault="00903A0D" w:rsidP="000C1C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Mr. Kleminich </w:t>
      </w:r>
      <w:r w:rsidRPr="008A011D">
        <w:rPr>
          <w:sz w:val="22"/>
          <w:szCs w:val="22"/>
        </w:rPr>
        <w:t>described</w:t>
      </w:r>
      <w:r w:rsidRPr="00A95B6F">
        <w:rPr>
          <w:sz w:val="22"/>
          <w:szCs w:val="22"/>
        </w:rPr>
        <w:t xml:space="preserve"> the </w:t>
      </w:r>
      <w:r>
        <w:rPr>
          <w:sz w:val="22"/>
          <w:szCs w:val="22"/>
        </w:rPr>
        <w:t>nature of the request</w:t>
      </w:r>
      <w:r w:rsidRPr="00A95B6F">
        <w:rPr>
          <w:sz w:val="22"/>
          <w:szCs w:val="22"/>
        </w:rPr>
        <w:t>.</w:t>
      </w:r>
    </w:p>
    <w:p w:rsidR="008A011D" w:rsidRDefault="008A011D" w:rsidP="008A011D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lastRenderedPageBreak/>
        <w:t>ACTION</w:t>
      </w:r>
      <w:r w:rsidRPr="00A95B6F">
        <w:rPr>
          <w:b/>
          <w:sz w:val="22"/>
          <w:szCs w:val="22"/>
        </w:rPr>
        <w:t xml:space="preserve">:  Member Burns </w:t>
      </w:r>
      <w:r w:rsidRPr="00A95B6F">
        <w:rPr>
          <w:sz w:val="22"/>
          <w:szCs w:val="22"/>
        </w:rPr>
        <w:t xml:space="preserve">moved to approve the </w:t>
      </w:r>
      <w:r>
        <w:rPr>
          <w:sz w:val="22"/>
          <w:szCs w:val="22"/>
        </w:rPr>
        <w:t>request</w:t>
      </w:r>
      <w:r w:rsidRPr="00A95B6F">
        <w:rPr>
          <w:sz w:val="22"/>
          <w:szCs w:val="22"/>
        </w:rPr>
        <w:t xml:space="preserve">. </w:t>
      </w:r>
      <w:r w:rsidRPr="00A95B6F">
        <w:rPr>
          <w:b/>
          <w:sz w:val="22"/>
          <w:szCs w:val="22"/>
        </w:rPr>
        <w:t xml:space="preserve">Member Thorwald </w:t>
      </w:r>
      <w:r w:rsidRPr="00A95B6F">
        <w:rPr>
          <w:sz w:val="22"/>
          <w:szCs w:val="22"/>
        </w:rPr>
        <w:t xml:space="preserve">seconded the motion. </w:t>
      </w:r>
      <w:r>
        <w:rPr>
          <w:sz w:val="22"/>
          <w:szCs w:val="22"/>
        </w:rPr>
        <w:t xml:space="preserve">The motion passed by a unanimous vote. </w:t>
      </w:r>
    </w:p>
    <w:p w:rsidR="00903A0D" w:rsidRPr="008A011D" w:rsidRDefault="00903A0D" w:rsidP="008A011D">
      <w:pPr>
        <w:tabs>
          <w:tab w:val="left" w:pos="540"/>
        </w:tabs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  <w:tab w:val="left" w:pos="810"/>
        </w:tabs>
        <w:spacing w:after="160" w:line="259" w:lineRule="auto"/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CONSIDERATION AND DISCUSSION OF THE REVIEW OF RULES OUTSIDE OF THE FIVE-YEAR REVIEW PROCESS</w:t>
      </w:r>
    </w:p>
    <w:p w:rsidR="008A011D" w:rsidRPr="008A011D" w:rsidRDefault="008A011D" w:rsidP="008A011D">
      <w:pPr>
        <w:ind w:left="720"/>
        <w:contextualSpacing/>
        <w:rPr>
          <w:b/>
          <w:sz w:val="22"/>
          <w:szCs w:val="22"/>
        </w:rPr>
      </w:pPr>
    </w:p>
    <w:p w:rsidR="008A011D" w:rsidRPr="008A011D" w:rsidRDefault="008A011D" w:rsidP="008A011D">
      <w:pPr>
        <w:tabs>
          <w:tab w:val="left" w:pos="720"/>
          <w:tab w:val="left" w:pos="810"/>
        </w:tabs>
        <w:ind w:left="720"/>
        <w:contextualSpacing/>
        <w:rPr>
          <w:b/>
          <w:sz w:val="22"/>
          <w:szCs w:val="22"/>
        </w:rPr>
      </w:pPr>
      <w:r w:rsidRPr="008A011D">
        <w:rPr>
          <w:b/>
          <w:sz w:val="22"/>
          <w:szCs w:val="22"/>
        </w:rPr>
        <w:t>DEPARTMENT OF TRANSPORTATION</w:t>
      </w:r>
    </w:p>
    <w:p w:rsidR="008A011D" w:rsidRPr="008A011D" w:rsidRDefault="008A011D" w:rsidP="008A011D">
      <w:pPr>
        <w:ind w:firstLine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 xml:space="preserve">R20-2-205:        Taxi Cab License Display </w:t>
      </w:r>
    </w:p>
    <w:p w:rsidR="00903A0D" w:rsidRDefault="00903A0D" w:rsidP="00903A0D">
      <w:pPr>
        <w:rPr>
          <w:b/>
          <w:sz w:val="22"/>
          <w:szCs w:val="22"/>
        </w:rPr>
      </w:pPr>
    </w:p>
    <w:p w:rsidR="00903A0D" w:rsidRPr="00A95B6F" w:rsidRDefault="00903A0D" w:rsidP="00903A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Ms. Thathi </w:t>
      </w:r>
      <w:r>
        <w:rPr>
          <w:sz w:val="22"/>
          <w:szCs w:val="22"/>
        </w:rPr>
        <w:t>gave a brief presentation</w:t>
      </w:r>
      <w:r w:rsidRPr="00A95B6F">
        <w:rPr>
          <w:sz w:val="22"/>
          <w:szCs w:val="22"/>
        </w:rPr>
        <w:t>.</w:t>
      </w:r>
    </w:p>
    <w:p w:rsidR="008A011D" w:rsidRDefault="008A011D" w:rsidP="008A011D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8A011D" w:rsidRDefault="008A011D" w:rsidP="008A011D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t>ACTION</w:t>
      </w:r>
      <w:r w:rsidRPr="00A95B6F">
        <w:rPr>
          <w:b/>
          <w:sz w:val="22"/>
          <w:szCs w:val="22"/>
        </w:rPr>
        <w:t xml:space="preserve">:  Member Burns </w:t>
      </w:r>
      <w:r w:rsidRPr="00A95B6F">
        <w:rPr>
          <w:sz w:val="22"/>
          <w:szCs w:val="22"/>
        </w:rPr>
        <w:t xml:space="preserve">moved to </w:t>
      </w:r>
      <w:r>
        <w:rPr>
          <w:sz w:val="22"/>
          <w:szCs w:val="22"/>
        </w:rPr>
        <w:t>require a review of the rule by March 13, 2018</w:t>
      </w:r>
      <w:r w:rsidRPr="00A95B6F">
        <w:rPr>
          <w:sz w:val="22"/>
          <w:szCs w:val="22"/>
        </w:rPr>
        <w:t xml:space="preserve">. </w:t>
      </w:r>
      <w:r w:rsidRPr="00A95B6F">
        <w:rPr>
          <w:b/>
          <w:sz w:val="22"/>
          <w:szCs w:val="22"/>
        </w:rPr>
        <w:t xml:space="preserve">Member Thorwald </w:t>
      </w:r>
      <w:r w:rsidRPr="00A95B6F">
        <w:rPr>
          <w:sz w:val="22"/>
          <w:szCs w:val="22"/>
        </w:rPr>
        <w:t xml:space="preserve">seconded the motion. </w:t>
      </w:r>
      <w:r>
        <w:rPr>
          <w:sz w:val="22"/>
          <w:szCs w:val="22"/>
        </w:rPr>
        <w:t xml:space="preserve">The motion passed by a unanimous vote. </w:t>
      </w:r>
    </w:p>
    <w:p w:rsidR="008A011D" w:rsidRPr="008A011D" w:rsidRDefault="008A011D" w:rsidP="008A011D">
      <w:pPr>
        <w:tabs>
          <w:tab w:val="left" w:pos="720"/>
        </w:tabs>
        <w:ind w:left="72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CONSIDERATION AND DISCUSSION OF STATUS REPORTS SUBMITTED BY THE DEPARTMENT OF ECONOMIC SECURITY</w:t>
      </w:r>
    </w:p>
    <w:p w:rsidR="00903A0D" w:rsidRDefault="00903A0D" w:rsidP="00903A0D">
      <w:pPr>
        <w:rPr>
          <w:b/>
          <w:sz w:val="22"/>
          <w:szCs w:val="22"/>
        </w:rPr>
      </w:pPr>
    </w:p>
    <w:p w:rsidR="00903A0D" w:rsidRPr="00903A0D" w:rsidRDefault="00903A0D" w:rsidP="00903A0D">
      <w:pPr>
        <w:rPr>
          <w:b/>
          <w:sz w:val="22"/>
          <w:szCs w:val="22"/>
        </w:rPr>
      </w:pPr>
      <w:r w:rsidRPr="00903A0D">
        <w:rPr>
          <w:b/>
          <w:sz w:val="22"/>
          <w:szCs w:val="22"/>
        </w:rPr>
        <w:t xml:space="preserve">Ms. Thathi </w:t>
      </w:r>
      <w:r w:rsidRPr="00903A0D">
        <w:rPr>
          <w:sz w:val="22"/>
          <w:szCs w:val="22"/>
        </w:rPr>
        <w:t>gave a brief presentation.</w:t>
      </w:r>
    </w:p>
    <w:p w:rsidR="00903A0D" w:rsidRDefault="00903A0D" w:rsidP="00903A0D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903A0D" w:rsidRDefault="00903A0D" w:rsidP="00903A0D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t>ACTION</w:t>
      </w:r>
      <w:r w:rsidRPr="00A95B6F">
        <w:rPr>
          <w:b/>
          <w:sz w:val="22"/>
          <w:szCs w:val="22"/>
        </w:rPr>
        <w:t xml:space="preserve">:  Member Burns </w:t>
      </w:r>
      <w:r w:rsidRPr="00A95B6F">
        <w:rPr>
          <w:sz w:val="22"/>
          <w:szCs w:val="22"/>
        </w:rPr>
        <w:t xml:space="preserve">moved to approve the </w:t>
      </w:r>
      <w:r>
        <w:rPr>
          <w:sz w:val="22"/>
          <w:szCs w:val="22"/>
        </w:rPr>
        <w:t>reports</w:t>
      </w:r>
      <w:r w:rsidRPr="00A95B6F">
        <w:rPr>
          <w:sz w:val="22"/>
          <w:szCs w:val="22"/>
        </w:rPr>
        <w:t xml:space="preserve">. </w:t>
      </w:r>
      <w:r w:rsidRPr="00A95B6F">
        <w:rPr>
          <w:b/>
          <w:sz w:val="22"/>
          <w:szCs w:val="22"/>
        </w:rPr>
        <w:t xml:space="preserve">Member Thorwald </w:t>
      </w:r>
      <w:r w:rsidRPr="00A95B6F">
        <w:rPr>
          <w:sz w:val="22"/>
          <w:szCs w:val="22"/>
        </w:rPr>
        <w:t xml:space="preserve">seconded the motion. </w:t>
      </w:r>
      <w:r>
        <w:rPr>
          <w:sz w:val="22"/>
          <w:szCs w:val="22"/>
        </w:rPr>
        <w:t xml:space="preserve">The motion passed by a unanimous vote. </w:t>
      </w:r>
    </w:p>
    <w:p w:rsidR="008A011D" w:rsidRPr="008A011D" w:rsidRDefault="008A011D" w:rsidP="008A011D">
      <w:pPr>
        <w:tabs>
          <w:tab w:val="left" w:pos="720"/>
        </w:tabs>
        <w:ind w:left="72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spacing w:after="160" w:line="259" w:lineRule="auto"/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DISCUSSION OF PROPOSED LEGISLATION WITH POTENTIAL IMPACTS ON THE COUNCIL</w:t>
      </w:r>
    </w:p>
    <w:p w:rsidR="00903A0D" w:rsidRDefault="00903A0D" w:rsidP="00903A0D">
      <w:pPr>
        <w:rPr>
          <w:b/>
          <w:sz w:val="22"/>
          <w:szCs w:val="22"/>
        </w:rPr>
      </w:pPr>
    </w:p>
    <w:p w:rsidR="00903A0D" w:rsidRPr="00903A0D" w:rsidRDefault="00903A0D" w:rsidP="00903A0D">
      <w:pPr>
        <w:rPr>
          <w:b/>
          <w:sz w:val="22"/>
          <w:szCs w:val="22"/>
        </w:rPr>
      </w:pPr>
      <w:r w:rsidRPr="00903A0D">
        <w:rPr>
          <w:b/>
          <w:sz w:val="22"/>
          <w:szCs w:val="22"/>
        </w:rPr>
        <w:t xml:space="preserve">Mr. Kleminich </w:t>
      </w:r>
      <w:r>
        <w:rPr>
          <w:sz w:val="22"/>
          <w:szCs w:val="22"/>
        </w:rPr>
        <w:t>noted that there are no new legislative updates.</w:t>
      </w:r>
    </w:p>
    <w:p w:rsidR="008A011D" w:rsidRPr="008A011D" w:rsidRDefault="008A011D" w:rsidP="008A011D">
      <w:pPr>
        <w:tabs>
          <w:tab w:val="left" w:pos="720"/>
        </w:tabs>
        <w:ind w:left="720"/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 xml:space="preserve">CONSIDERATION AND DISCUSSION OF </w:t>
      </w:r>
      <w:r w:rsidRPr="008A011D">
        <w:rPr>
          <w:i/>
          <w:sz w:val="22"/>
          <w:szCs w:val="22"/>
        </w:rPr>
        <w:t>ARIZONA ADVOCACY NETWORK, ET AL. V. STATE OF ARIZONA, ET AL.</w:t>
      </w:r>
    </w:p>
    <w:p w:rsidR="00903A0D" w:rsidRDefault="00903A0D" w:rsidP="00903A0D">
      <w:pPr>
        <w:rPr>
          <w:b/>
          <w:sz w:val="22"/>
          <w:szCs w:val="22"/>
        </w:rPr>
      </w:pPr>
    </w:p>
    <w:p w:rsidR="00903A0D" w:rsidRPr="00903A0D" w:rsidRDefault="00903A0D" w:rsidP="00903A0D">
      <w:pPr>
        <w:rPr>
          <w:b/>
          <w:sz w:val="22"/>
          <w:szCs w:val="22"/>
        </w:rPr>
      </w:pPr>
      <w:r w:rsidRPr="00903A0D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r. Kleminich </w:t>
      </w:r>
      <w:r w:rsidRPr="00903A0D">
        <w:rPr>
          <w:sz w:val="22"/>
          <w:szCs w:val="22"/>
        </w:rPr>
        <w:t>gave a brief presentation.</w:t>
      </w:r>
    </w:p>
    <w:p w:rsidR="00903A0D" w:rsidRDefault="00903A0D" w:rsidP="00903A0D">
      <w:pPr>
        <w:tabs>
          <w:tab w:val="left" w:pos="540"/>
        </w:tabs>
        <w:rPr>
          <w:b/>
          <w:sz w:val="22"/>
          <w:szCs w:val="22"/>
          <w:u w:val="single"/>
        </w:rPr>
      </w:pPr>
    </w:p>
    <w:p w:rsidR="00903A0D" w:rsidRDefault="00903A0D" w:rsidP="00903A0D">
      <w:pPr>
        <w:tabs>
          <w:tab w:val="left" w:pos="540"/>
        </w:tabs>
        <w:rPr>
          <w:sz w:val="22"/>
          <w:szCs w:val="22"/>
        </w:rPr>
      </w:pPr>
      <w:r w:rsidRPr="00A95B6F">
        <w:rPr>
          <w:b/>
          <w:sz w:val="22"/>
          <w:szCs w:val="22"/>
          <w:u w:val="single"/>
        </w:rPr>
        <w:t>ACTION</w:t>
      </w:r>
      <w:r w:rsidRPr="00A95B6F">
        <w:rPr>
          <w:b/>
          <w:sz w:val="22"/>
          <w:szCs w:val="22"/>
        </w:rPr>
        <w:t xml:space="preserve">:  Member Burns </w:t>
      </w:r>
      <w:r w:rsidRPr="00A95B6F">
        <w:rPr>
          <w:sz w:val="22"/>
          <w:szCs w:val="22"/>
        </w:rPr>
        <w:t xml:space="preserve">moved to </w:t>
      </w:r>
      <w:r>
        <w:rPr>
          <w:sz w:val="22"/>
          <w:szCs w:val="22"/>
        </w:rPr>
        <w:t>go into executive session</w:t>
      </w:r>
      <w:r w:rsidRPr="00903A0D">
        <w:rPr>
          <w:sz w:val="22"/>
          <w:szCs w:val="22"/>
        </w:rPr>
        <w:t xml:space="preserve"> </w:t>
      </w:r>
      <w:r w:rsidRPr="008A011D">
        <w:rPr>
          <w:sz w:val="22"/>
          <w:szCs w:val="22"/>
        </w:rPr>
        <w:t>for discussion</w:t>
      </w:r>
      <w:r>
        <w:rPr>
          <w:sz w:val="22"/>
          <w:szCs w:val="22"/>
        </w:rPr>
        <w:t xml:space="preserve"> with </w:t>
      </w:r>
      <w:r w:rsidRPr="00903A0D">
        <w:rPr>
          <w:b/>
          <w:sz w:val="22"/>
          <w:szCs w:val="22"/>
        </w:rPr>
        <w:t xml:space="preserve">Mr. </w:t>
      </w:r>
      <w:proofErr w:type="spellStart"/>
      <w:r w:rsidRPr="00903A0D">
        <w:rPr>
          <w:b/>
          <w:sz w:val="22"/>
          <w:szCs w:val="22"/>
        </w:rPr>
        <w:t>LaSota</w:t>
      </w:r>
      <w:proofErr w:type="spellEnd"/>
      <w:r w:rsidRPr="00A95B6F">
        <w:rPr>
          <w:sz w:val="22"/>
          <w:szCs w:val="22"/>
        </w:rPr>
        <w:t xml:space="preserve">. </w:t>
      </w:r>
      <w:r w:rsidRPr="00A95B6F">
        <w:rPr>
          <w:b/>
          <w:sz w:val="22"/>
          <w:szCs w:val="22"/>
        </w:rPr>
        <w:t xml:space="preserve">Member Thorwald </w:t>
      </w:r>
      <w:r w:rsidRPr="00A95B6F">
        <w:rPr>
          <w:sz w:val="22"/>
          <w:szCs w:val="22"/>
        </w:rPr>
        <w:t xml:space="preserve">seconded the motion. </w:t>
      </w:r>
      <w:r>
        <w:rPr>
          <w:sz w:val="22"/>
          <w:szCs w:val="22"/>
        </w:rPr>
        <w:t xml:space="preserve">The motion passed by a unanimous vote. </w:t>
      </w:r>
      <w:r w:rsidRPr="00903A0D">
        <w:rPr>
          <w:b/>
          <w:sz w:val="22"/>
          <w:szCs w:val="22"/>
        </w:rPr>
        <w:t>Member Wilhelm</w:t>
      </w:r>
      <w:r>
        <w:rPr>
          <w:sz w:val="22"/>
          <w:szCs w:val="22"/>
        </w:rPr>
        <w:t xml:space="preserve"> did not participate in the vote.</w:t>
      </w:r>
    </w:p>
    <w:p w:rsidR="008A011D" w:rsidRPr="008A011D" w:rsidRDefault="008A011D" w:rsidP="008A011D">
      <w:pPr>
        <w:tabs>
          <w:tab w:val="left" w:pos="720"/>
        </w:tabs>
        <w:ind w:left="720"/>
        <w:contextualSpacing/>
        <w:rPr>
          <w:b/>
          <w:sz w:val="22"/>
          <w:szCs w:val="22"/>
        </w:rPr>
      </w:pPr>
    </w:p>
    <w:p w:rsidR="00903A0D" w:rsidRDefault="00903A0D" w:rsidP="00903A0D">
      <w:pPr>
        <w:tabs>
          <w:tab w:val="left" w:pos="7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The Council went into executive session at 10:07 a.m. </w:t>
      </w:r>
    </w:p>
    <w:p w:rsidR="00903A0D" w:rsidRDefault="00903A0D" w:rsidP="00903A0D">
      <w:pPr>
        <w:tabs>
          <w:tab w:val="left" w:pos="720"/>
        </w:tabs>
        <w:contextualSpacing/>
        <w:rPr>
          <w:sz w:val="22"/>
          <w:szCs w:val="22"/>
        </w:rPr>
      </w:pPr>
    </w:p>
    <w:p w:rsidR="00903A0D" w:rsidRDefault="00903A0D" w:rsidP="00903A0D">
      <w:pPr>
        <w:tabs>
          <w:tab w:val="left" w:pos="72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The Council came out of executive session at 10:47 a.m. There was no further discussion on the item.</w:t>
      </w:r>
    </w:p>
    <w:p w:rsidR="00903A0D" w:rsidRPr="008A011D" w:rsidRDefault="00903A0D" w:rsidP="00903A0D">
      <w:pPr>
        <w:tabs>
          <w:tab w:val="left" w:pos="720"/>
        </w:tabs>
        <w:contextualSpacing/>
        <w:rPr>
          <w:sz w:val="22"/>
          <w:szCs w:val="22"/>
        </w:rPr>
      </w:pPr>
    </w:p>
    <w:p w:rsidR="008A011D" w:rsidRPr="008A011D" w:rsidRDefault="008A011D" w:rsidP="008A011D">
      <w:pPr>
        <w:numPr>
          <w:ilvl w:val="0"/>
          <w:numId w:val="2"/>
        </w:numPr>
        <w:tabs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  <w:r w:rsidRPr="008A011D">
        <w:rPr>
          <w:sz w:val="22"/>
          <w:szCs w:val="22"/>
        </w:rPr>
        <w:t>ADJOURNMENT</w:t>
      </w:r>
    </w:p>
    <w:p w:rsidR="009D1B47" w:rsidRPr="00A95B6F" w:rsidRDefault="009D1B47" w:rsidP="009D1B47">
      <w:pPr>
        <w:tabs>
          <w:tab w:val="left" w:pos="540"/>
        </w:tabs>
        <w:rPr>
          <w:b/>
          <w:sz w:val="22"/>
          <w:szCs w:val="22"/>
        </w:rPr>
      </w:pPr>
      <w:r w:rsidRPr="00A95B6F">
        <w:rPr>
          <w:b/>
          <w:sz w:val="22"/>
          <w:szCs w:val="22"/>
        </w:rPr>
        <w:tab/>
      </w:r>
      <w:r w:rsidRPr="00A95B6F">
        <w:rPr>
          <w:b/>
          <w:sz w:val="22"/>
          <w:szCs w:val="22"/>
        </w:rPr>
        <w:tab/>
      </w:r>
    </w:p>
    <w:p w:rsidR="009D1B47" w:rsidRPr="00A95B6F" w:rsidRDefault="00903A0D" w:rsidP="009D1B47">
      <w:pPr>
        <w:tabs>
          <w:tab w:val="left" w:pos="90"/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Member Burns</w:t>
      </w:r>
      <w:r w:rsidR="009D1B47" w:rsidRPr="00A95B6F">
        <w:rPr>
          <w:b/>
          <w:sz w:val="22"/>
          <w:szCs w:val="22"/>
        </w:rPr>
        <w:t xml:space="preserve"> </w:t>
      </w:r>
      <w:r w:rsidR="009D1B47" w:rsidRPr="00A95B6F">
        <w:rPr>
          <w:sz w:val="22"/>
          <w:szCs w:val="22"/>
        </w:rPr>
        <w:t xml:space="preserve">adjourned the meeting at </w:t>
      </w:r>
      <w:r w:rsidR="00EF606E" w:rsidRPr="00A95B6F">
        <w:rPr>
          <w:sz w:val="22"/>
          <w:szCs w:val="22"/>
        </w:rPr>
        <w:t>10</w:t>
      </w:r>
      <w:r w:rsidR="00917EE3" w:rsidRPr="00A95B6F">
        <w:rPr>
          <w:sz w:val="22"/>
          <w:szCs w:val="22"/>
        </w:rPr>
        <w:t>:4</w:t>
      </w:r>
      <w:r>
        <w:rPr>
          <w:sz w:val="22"/>
          <w:szCs w:val="22"/>
        </w:rPr>
        <w:t>8</w:t>
      </w:r>
      <w:r w:rsidR="00917EE3" w:rsidRPr="00A95B6F">
        <w:rPr>
          <w:sz w:val="22"/>
          <w:szCs w:val="22"/>
        </w:rPr>
        <w:t xml:space="preserve"> a.m.</w:t>
      </w:r>
    </w:p>
    <w:p w:rsidR="009D1B47" w:rsidRDefault="009D1B47" w:rsidP="009D1B47">
      <w:pPr>
        <w:tabs>
          <w:tab w:val="left" w:pos="540"/>
        </w:tabs>
        <w:ind w:left="720"/>
        <w:rPr>
          <w:b/>
          <w:sz w:val="22"/>
          <w:szCs w:val="22"/>
        </w:rPr>
      </w:pPr>
    </w:p>
    <w:p w:rsidR="000C1C9B" w:rsidRPr="00A95B6F" w:rsidRDefault="000C1C9B" w:rsidP="009D1B47">
      <w:pPr>
        <w:tabs>
          <w:tab w:val="left" w:pos="540"/>
        </w:tabs>
        <w:ind w:left="720"/>
        <w:rPr>
          <w:b/>
          <w:sz w:val="22"/>
          <w:szCs w:val="22"/>
        </w:rPr>
      </w:pPr>
    </w:p>
    <w:p w:rsidR="009D1B47" w:rsidRPr="00A95B6F" w:rsidRDefault="009D1B47" w:rsidP="009D1B47">
      <w:pPr>
        <w:tabs>
          <w:tab w:val="left" w:pos="1400"/>
        </w:tabs>
        <w:ind w:left="700" w:hanging="70"/>
        <w:rPr>
          <w:sz w:val="22"/>
          <w:szCs w:val="22"/>
        </w:rPr>
      </w:pPr>
      <w:r w:rsidRPr="00A95B6F">
        <w:rPr>
          <w:sz w:val="22"/>
          <w:szCs w:val="22"/>
        </w:rPr>
        <w:t xml:space="preserve">Respectfully submitted by </w:t>
      </w:r>
    </w:p>
    <w:p w:rsidR="009D1B47" w:rsidRPr="00A95B6F" w:rsidRDefault="009D1B47" w:rsidP="009D1B47">
      <w:pPr>
        <w:tabs>
          <w:tab w:val="left" w:pos="1400"/>
        </w:tabs>
        <w:ind w:left="700" w:hanging="70"/>
        <w:rPr>
          <w:i/>
          <w:sz w:val="22"/>
          <w:szCs w:val="22"/>
          <w:u w:val="single"/>
        </w:rPr>
      </w:pPr>
      <w:r w:rsidRPr="00A95B6F">
        <w:rPr>
          <w:i/>
          <w:sz w:val="22"/>
          <w:szCs w:val="22"/>
          <w:u w:val="single"/>
        </w:rPr>
        <w:t xml:space="preserve">/S/dh </w:t>
      </w:r>
    </w:p>
    <w:p w:rsidR="009D1B47" w:rsidRPr="00A95B6F" w:rsidRDefault="009D1B47" w:rsidP="009D1B47">
      <w:pPr>
        <w:tabs>
          <w:tab w:val="left" w:pos="1400"/>
        </w:tabs>
        <w:ind w:left="700" w:hanging="70"/>
        <w:rPr>
          <w:sz w:val="22"/>
          <w:szCs w:val="22"/>
        </w:rPr>
      </w:pPr>
      <w:r w:rsidRPr="00A95B6F">
        <w:rPr>
          <w:i/>
          <w:sz w:val="22"/>
          <w:szCs w:val="22"/>
        </w:rPr>
        <w:t>GRRC Executive Staff Assistant</w:t>
      </w:r>
    </w:p>
    <w:p w:rsidR="006D6D92" w:rsidRDefault="006D6D92"/>
    <w:sectPr w:rsidR="006D6D92" w:rsidSect="00A95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A4" w:rsidRDefault="004A39A4" w:rsidP="009D1B47">
      <w:r>
        <w:separator/>
      </w:r>
    </w:p>
  </w:endnote>
  <w:endnote w:type="continuationSeparator" w:id="0">
    <w:p w:rsidR="004A39A4" w:rsidRDefault="004A39A4" w:rsidP="009D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1D" w:rsidRDefault="008A0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756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B95" w:rsidRDefault="00016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F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6B95" w:rsidRDefault="00E9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17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6B95" w:rsidRDefault="00016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F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B95" w:rsidRDefault="00E9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A4" w:rsidRDefault="004A39A4" w:rsidP="009D1B47">
      <w:r>
        <w:separator/>
      </w:r>
    </w:p>
  </w:footnote>
  <w:footnote w:type="continuationSeparator" w:id="0">
    <w:p w:rsidR="004A39A4" w:rsidRDefault="004A39A4" w:rsidP="009D1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1D" w:rsidRDefault="008A0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95" w:rsidRDefault="00016CD4" w:rsidP="00556E50">
    <w:pPr>
      <w:rPr>
        <w:b/>
        <w:sz w:val="20"/>
        <w:szCs w:val="20"/>
      </w:rPr>
    </w:pPr>
    <w:r w:rsidRPr="00A1008C">
      <w:rPr>
        <w:b/>
        <w:sz w:val="20"/>
        <w:szCs w:val="20"/>
      </w:rPr>
      <w:t>Governor</w:t>
    </w:r>
    <w:r w:rsidRPr="00A1008C">
      <w:rPr>
        <w:rFonts w:hint="eastAsia"/>
        <w:b/>
        <w:sz w:val="20"/>
        <w:szCs w:val="20"/>
      </w:rPr>
      <w:t>’</w:t>
    </w:r>
    <w:r w:rsidRPr="00A1008C">
      <w:rPr>
        <w:b/>
        <w:sz w:val="20"/>
        <w:szCs w:val="20"/>
      </w:rPr>
      <w:t>s Regulatory Review Council</w:t>
    </w:r>
  </w:p>
  <w:p w:rsidR="00D76B95" w:rsidRPr="00A1008C" w:rsidRDefault="00A95B6F" w:rsidP="00556E50">
    <w:pPr>
      <w:rPr>
        <w:b/>
        <w:sz w:val="20"/>
        <w:szCs w:val="20"/>
      </w:rPr>
    </w:pPr>
    <w:r>
      <w:rPr>
        <w:b/>
        <w:sz w:val="20"/>
        <w:szCs w:val="20"/>
      </w:rPr>
      <w:t xml:space="preserve">Page </w:t>
    </w:r>
    <w:r w:rsidRPr="00A95B6F">
      <w:rPr>
        <w:b/>
        <w:sz w:val="20"/>
        <w:szCs w:val="20"/>
      </w:rPr>
      <w:fldChar w:fldCharType="begin"/>
    </w:r>
    <w:r w:rsidRPr="00A95B6F">
      <w:rPr>
        <w:b/>
        <w:sz w:val="20"/>
        <w:szCs w:val="20"/>
      </w:rPr>
      <w:instrText xml:space="preserve"> PAGE   \* MERGEFORMAT </w:instrText>
    </w:r>
    <w:r w:rsidRPr="00A95B6F">
      <w:rPr>
        <w:b/>
        <w:sz w:val="20"/>
        <w:szCs w:val="20"/>
      </w:rPr>
      <w:fldChar w:fldCharType="separate"/>
    </w:r>
    <w:r w:rsidR="00E91FA7">
      <w:rPr>
        <w:b/>
        <w:noProof/>
        <w:sz w:val="20"/>
        <w:szCs w:val="20"/>
      </w:rPr>
      <w:t>4</w:t>
    </w:r>
    <w:r w:rsidRPr="00A95B6F">
      <w:rPr>
        <w:b/>
        <w:noProof/>
        <w:sz w:val="20"/>
        <w:szCs w:val="20"/>
      </w:rPr>
      <w:fldChar w:fldCharType="end"/>
    </w:r>
    <w:r>
      <w:rPr>
        <w:b/>
        <w:sz w:val="20"/>
        <w:szCs w:val="20"/>
      </w:rPr>
      <w:t xml:space="preserve">, </w:t>
    </w:r>
    <w:r w:rsidR="00016CD4">
      <w:rPr>
        <w:b/>
        <w:sz w:val="20"/>
        <w:szCs w:val="20"/>
      </w:rPr>
      <w:t xml:space="preserve">Council Meeting </w:t>
    </w:r>
    <w:r w:rsidR="00016CD4" w:rsidRPr="00A1008C">
      <w:rPr>
        <w:b/>
        <w:sz w:val="20"/>
        <w:szCs w:val="20"/>
      </w:rPr>
      <w:t>Minutes</w:t>
    </w:r>
    <w:r>
      <w:rPr>
        <w:b/>
        <w:sz w:val="20"/>
        <w:szCs w:val="20"/>
      </w:rPr>
      <w:t xml:space="preserve"> </w:t>
    </w:r>
    <w:r w:rsidR="008A011D">
      <w:rPr>
        <w:b/>
        <w:sz w:val="20"/>
        <w:szCs w:val="20"/>
      </w:rPr>
      <w:t>–</w:t>
    </w:r>
    <w:r>
      <w:rPr>
        <w:b/>
        <w:sz w:val="20"/>
        <w:szCs w:val="20"/>
      </w:rPr>
      <w:t xml:space="preserve"> </w:t>
    </w:r>
    <w:r w:rsidR="008A011D">
      <w:rPr>
        <w:b/>
        <w:sz w:val="20"/>
        <w:szCs w:val="20"/>
      </w:rPr>
      <w:t>March 6, 2018</w:t>
    </w:r>
  </w:p>
  <w:p w:rsidR="00D76B95" w:rsidRPr="0042180F" w:rsidRDefault="00E91FA7" w:rsidP="00556E50">
    <w:pPr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95" w:rsidRDefault="00016CD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2BE4"/>
    <w:multiLevelType w:val="hybridMultilevel"/>
    <w:tmpl w:val="1B5634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675E9"/>
    <w:multiLevelType w:val="hybridMultilevel"/>
    <w:tmpl w:val="59C073BE"/>
    <w:lvl w:ilvl="0" w:tplc="A920C8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927186F"/>
    <w:multiLevelType w:val="hybridMultilevel"/>
    <w:tmpl w:val="2ABA6626"/>
    <w:lvl w:ilvl="0" w:tplc="A190B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F1BB1"/>
    <w:multiLevelType w:val="hybridMultilevel"/>
    <w:tmpl w:val="E05E257C"/>
    <w:lvl w:ilvl="0" w:tplc="69C8B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3118D"/>
    <w:multiLevelType w:val="multilevel"/>
    <w:tmpl w:val="F98AE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  <w:b/>
      </w:rPr>
    </w:lvl>
  </w:abstractNum>
  <w:abstractNum w:abstractNumId="6" w15:restartNumberingAfterBreak="0">
    <w:nsid w:val="36CE4DEA"/>
    <w:multiLevelType w:val="hybridMultilevel"/>
    <w:tmpl w:val="DD8A961A"/>
    <w:lvl w:ilvl="0" w:tplc="671E87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8" w15:restartNumberingAfterBreak="0">
    <w:nsid w:val="48D252F8"/>
    <w:multiLevelType w:val="hybridMultilevel"/>
    <w:tmpl w:val="97DECBAE"/>
    <w:lvl w:ilvl="0" w:tplc="F3B612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47"/>
    <w:rsid w:val="00015EE0"/>
    <w:rsid w:val="00016CD4"/>
    <w:rsid w:val="000569D2"/>
    <w:rsid w:val="00060DDC"/>
    <w:rsid w:val="000655D1"/>
    <w:rsid w:val="00081176"/>
    <w:rsid w:val="000B7A85"/>
    <w:rsid w:val="000C1C9B"/>
    <w:rsid w:val="001239D1"/>
    <w:rsid w:val="00172B8C"/>
    <w:rsid w:val="00290D69"/>
    <w:rsid w:val="002B013F"/>
    <w:rsid w:val="002C42E2"/>
    <w:rsid w:val="002D67D2"/>
    <w:rsid w:val="002E71CB"/>
    <w:rsid w:val="003160A3"/>
    <w:rsid w:val="00466CE8"/>
    <w:rsid w:val="004A18BA"/>
    <w:rsid w:val="004A39A4"/>
    <w:rsid w:val="004A5478"/>
    <w:rsid w:val="004B34EA"/>
    <w:rsid w:val="00501901"/>
    <w:rsid w:val="005765DB"/>
    <w:rsid w:val="005A1534"/>
    <w:rsid w:val="0063280D"/>
    <w:rsid w:val="006D6D92"/>
    <w:rsid w:val="006F09FA"/>
    <w:rsid w:val="00866EB1"/>
    <w:rsid w:val="008A011D"/>
    <w:rsid w:val="00903A0D"/>
    <w:rsid w:val="00917AAD"/>
    <w:rsid w:val="00917EE3"/>
    <w:rsid w:val="009308FA"/>
    <w:rsid w:val="0093331E"/>
    <w:rsid w:val="00962BD4"/>
    <w:rsid w:val="009C5481"/>
    <w:rsid w:val="009D1099"/>
    <w:rsid w:val="009D1B47"/>
    <w:rsid w:val="009E6F19"/>
    <w:rsid w:val="00A4666A"/>
    <w:rsid w:val="00A95B6F"/>
    <w:rsid w:val="00AF2CD9"/>
    <w:rsid w:val="00B27F50"/>
    <w:rsid w:val="00C36D98"/>
    <w:rsid w:val="00C67555"/>
    <w:rsid w:val="00CB561A"/>
    <w:rsid w:val="00CD163F"/>
    <w:rsid w:val="00D3546D"/>
    <w:rsid w:val="00DD068B"/>
    <w:rsid w:val="00E5751E"/>
    <w:rsid w:val="00E74E05"/>
    <w:rsid w:val="00E91FA7"/>
    <w:rsid w:val="00EF606E"/>
    <w:rsid w:val="00F0009F"/>
    <w:rsid w:val="00F05C71"/>
    <w:rsid w:val="00F57D84"/>
    <w:rsid w:val="00F60178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7C158C7D"/>
  <w15:chartTrackingRefBased/>
  <w15:docId w15:val="{03730349-E741-43C0-9620-BD64FB1F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1B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1B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4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D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4</cp:revision>
  <dcterms:created xsi:type="dcterms:W3CDTF">2018-03-08T19:44:00Z</dcterms:created>
  <dcterms:modified xsi:type="dcterms:W3CDTF">2018-05-03T17:20:00Z</dcterms:modified>
</cp:coreProperties>
</file>