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DB" w:rsidRPr="00D86234" w:rsidRDefault="00BD7BDB" w:rsidP="00D86234">
      <w:pPr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t>GOVERNOR'S REGULATORY REVIEW COUNCIL</w:t>
      </w:r>
    </w:p>
    <w:p w:rsidR="000365AA" w:rsidRPr="00D86234" w:rsidRDefault="000365AA" w:rsidP="00D86234">
      <w:pPr>
        <w:pStyle w:val="Subtitle"/>
        <w:tabs>
          <w:tab w:val="left" w:pos="2434"/>
        </w:tabs>
        <w:contextualSpacing/>
        <w:rPr>
          <w:rFonts w:ascii="Times New Roman" w:hAnsi="Times New Roman"/>
          <w:color w:val="auto"/>
          <w:sz w:val="22"/>
          <w:szCs w:val="22"/>
        </w:rPr>
      </w:pPr>
      <w:r w:rsidRPr="00D86234">
        <w:rPr>
          <w:rFonts w:ascii="Times New Roman" w:hAnsi="Times New Roman"/>
          <w:color w:val="auto"/>
          <w:sz w:val="22"/>
          <w:szCs w:val="22"/>
        </w:rPr>
        <w:t>NOTICE OF ACTION TAKEN AT THE</w:t>
      </w:r>
    </w:p>
    <w:p w:rsidR="00633748" w:rsidRPr="00D86234" w:rsidRDefault="00AB4F1B" w:rsidP="00D8623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t>September 6</w:t>
      </w:r>
      <w:r w:rsidR="00960BF5" w:rsidRPr="00D86234">
        <w:rPr>
          <w:b/>
          <w:sz w:val="22"/>
          <w:szCs w:val="22"/>
        </w:rPr>
        <w:t>, 2017</w:t>
      </w:r>
      <w:r w:rsidR="00AD4BCD" w:rsidRPr="00D86234">
        <w:rPr>
          <w:b/>
          <w:sz w:val="22"/>
          <w:szCs w:val="22"/>
        </w:rPr>
        <w:t xml:space="preserve"> MEETING</w:t>
      </w:r>
    </w:p>
    <w:p w:rsidR="00F41CFB" w:rsidRPr="00D86234" w:rsidRDefault="00F41CFB" w:rsidP="00D86234">
      <w:pPr>
        <w:tabs>
          <w:tab w:val="left" w:pos="540"/>
        </w:tabs>
        <w:contextualSpacing/>
        <w:rPr>
          <w:b/>
          <w:caps/>
          <w:sz w:val="22"/>
          <w:szCs w:val="22"/>
          <w:u w:val="single"/>
        </w:rPr>
      </w:pPr>
    </w:p>
    <w:p w:rsidR="00AB4F1B" w:rsidRPr="00D86234" w:rsidRDefault="00AB4F1B" w:rsidP="00D86234">
      <w:pPr>
        <w:tabs>
          <w:tab w:val="left" w:pos="540"/>
        </w:tabs>
        <w:contextualSpacing/>
        <w:rPr>
          <w:sz w:val="22"/>
          <w:szCs w:val="22"/>
        </w:rPr>
      </w:pPr>
      <w:r w:rsidRPr="00D86234">
        <w:rPr>
          <w:sz w:val="22"/>
          <w:szCs w:val="22"/>
        </w:rPr>
        <w:t>Rules</w:t>
      </w:r>
      <w:r w:rsidR="00D86234" w:rsidRPr="00D86234">
        <w:rPr>
          <w:sz w:val="22"/>
          <w:szCs w:val="22"/>
        </w:rPr>
        <w:t>:</w:t>
      </w:r>
    </w:p>
    <w:p w:rsidR="00AB4F1B" w:rsidRPr="00D86234" w:rsidRDefault="00AB4F1B" w:rsidP="00D86234">
      <w:pPr>
        <w:tabs>
          <w:tab w:val="left" w:pos="540"/>
        </w:tabs>
        <w:ind w:left="990"/>
        <w:contextualSpacing/>
        <w:rPr>
          <w:b/>
          <w:sz w:val="22"/>
          <w:szCs w:val="22"/>
        </w:rPr>
      </w:pPr>
    </w:p>
    <w:p w:rsidR="00AB4F1B" w:rsidRPr="00D86234" w:rsidRDefault="00AB4F1B" w:rsidP="00D86234">
      <w:pPr>
        <w:pStyle w:val="ListParagraph"/>
        <w:widowControl w:val="0"/>
        <w:autoSpaceDE w:val="0"/>
        <w:autoSpaceDN w:val="0"/>
        <w:adjustRightInd w:val="0"/>
        <w:ind w:left="0"/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 xml:space="preserve">LAW ENFORCEMENT MERIT SYSTEM COUNCIL </w:t>
      </w:r>
    </w:p>
    <w:p w:rsidR="00AB4F1B" w:rsidRPr="00D86234" w:rsidRDefault="00AB4F1B" w:rsidP="00D86234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D86234">
        <w:rPr>
          <w:sz w:val="22"/>
          <w:szCs w:val="22"/>
        </w:rPr>
        <w:t>Title 13, Chapter 5, Article 1, General Provisions; Article 4, Assignments; Article 7, Discipline and Appeals</w:t>
      </w:r>
    </w:p>
    <w:p w:rsidR="00AB4F1B" w:rsidRPr="00D86234" w:rsidRDefault="00AB4F1B" w:rsidP="00D86234">
      <w:pPr>
        <w:pStyle w:val="ListParagraph"/>
        <w:widowControl w:val="0"/>
        <w:autoSpaceDE w:val="0"/>
        <w:autoSpaceDN w:val="0"/>
        <w:adjustRightInd w:val="0"/>
        <w:ind w:left="0"/>
        <w:contextualSpacing/>
        <w:rPr>
          <w:b/>
          <w:sz w:val="22"/>
          <w:szCs w:val="22"/>
        </w:rPr>
      </w:pPr>
    </w:p>
    <w:p w:rsidR="00AB4F1B" w:rsidRPr="00D86234" w:rsidRDefault="00AB4F1B" w:rsidP="00D86234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>Amend:</w:t>
      </w:r>
      <w:r w:rsidRPr="00D86234">
        <w:rPr>
          <w:b/>
          <w:sz w:val="22"/>
          <w:szCs w:val="22"/>
        </w:rPr>
        <w:tab/>
      </w:r>
      <w:r w:rsidRPr="00D86234">
        <w:rPr>
          <w:sz w:val="22"/>
          <w:szCs w:val="22"/>
        </w:rPr>
        <w:t>R13-5-101; R13-5-102; R13-5-402</w:t>
      </w:r>
    </w:p>
    <w:p w:rsidR="00AB4F1B" w:rsidRPr="00D86234" w:rsidRDefault="00AB4F1B" w:rsidP="00D86234">
      <w:pPr>
        <w:widowControl w:val="0"/>
        <w:autoSpaceDE w:val="0"/>
        <w:autoSpaceDN w:val="0"/>
        <w:adjustRightInd w:val="0"/>
        <w:ind w:left="504" w:firstLine="720"/>
        <w:contextualSpacing/>
        <w:rPr>
          <w:sz w:val="22"/>
          <w:szCs w:val="22"/>
        </w:rPr>
      </w:pPr>
    </w:p>
    <w:p w:rsidR="00AB4F1B" w:rsidRPr="00D86234" w:rsidRDefault="00AB4F1B" w:rsidP="00D86234">
      <w:pPr>
        <w:tabs>
          <w:tab w:val="left" w:pos="540"/>
        </w:tabs>
        <w:contextualSpacing/>
        <w:rPr>
          <w:b/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AB4F1B" w:rsidRPr="00D86234" w:rsidRDefault="00AB4F1B" w:rsidP="00D86234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AB4F1B" w:rsidRPr="00D86234" w:rsidRDefault="00AB4F1B" w:rsidP="00D8623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contextualSpacing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t>DEPARTMENT OF ECONOMIC SECURITY</w:t>
      </w: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</w:rPr>
        <w:t>Title 6, Chapter 1, Article 1, Public Participation in Rulemaking</w:t>
      </w: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AB4F1B" w:rsidRPr="00D86234" w:rsidRDefault="00AB4F1B" w:rsidP="00D86234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>Amend:</w:t>
      </w:r>
      <w:r w:rsidRPr="00D86234">
        <w:rPr>
          <w:sz w:val="22"/>
          <w:szCs w:val="22"/>
        </w:rPr>
        <w:t xml:space="preserve"> </w:t>
      </w:r>
      <w:r w:rsidRPr="00D86234">
        <w:rPr>
          <w:sz w:val="22"/>
          <w:szCs w:val="22"/>
        </w:rPr>
        <w:tab/>
        <w:t>R6-1-101; R6-1-102; R6-1-103; R6-1-104; R6-1-105; R6-1-106; R6-1-107</w:t>
      </w:r>
    </w:p>
    <w:p w:rsidR="00AB4F1B" w:rsidRPr="00D86234" w:rsidRDefault="00AB4F1B" w:rsidP="00D86234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AB4F1B" w:rsidRPr="00D86234" w:rsidRDefault="00AB4F1B" w:rsidP="00D86234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AB4F1B" w:rsidRPr="00D86234" w:rsidRDefault="00AB4F1B" w:rsidP="00D8623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contextualSpacing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t>GAME AND FISH COMMISSION</w:t>
      </w: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</w:rPr>
        <w:t>Title 12, Chapter 4, Article 4, Live Wildlife</w:t>
      </w:r>
    </w:p>
    <w:p w:rsidR="00AB4F1B" w:rsidRPr="00D86234" w:rsidRDefault="00AB4F1B" w:rsidP="00D8623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 w:hanging="756"/>
        <w:contextualSpacing/>
        <w:rPr>
          <w:sz w:val="22"/>
          <w:szCs w:val="22"/>
        </w:rPr>
      </w:pPr>
    </w:p>
    <w:p w:rsidR="00AB4F1B" w:rsidRPr="00D86234" w:rsidRDefault="00AB4F1B" w:rsidP="00D8623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 w:hanging="360"/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ab/>
        <w:t>Amend:</w:t>
      </w:r>
      <w:r w:rsidRPr="00D86234">
        <w:rPr>
          <w:b/>
          <w:sz w:val="22"/>
          <w:szCs w:val="22"/>
        </w:rPr>
        <w:tab/>
      </w:r>
      <w:r w:rsidRPr="00D86234">
        <w:rPr>
          <w:sz w:val="22"/>
          <w:szCs w:val="22"/>
        </w:rPr>
        <w:t>R12-4-414</w:t>
      </w:r>
    </w:p>
    <w:p w:rsidR="00AB4F1B" w:rsidRPr="00D86234" w:rsidRDefault="00AB4F1B" w:rsidP="00D8623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 w:hanging="360"/>
        <w:contextualSpacing/>
        <w:rPr>
          <w:sz w:val="22"/>
          <w:szCs w:val="22"/>
        </w:rPr>
      </w:pPr>
    </w:p>
    <w:p w:rsidR="00AB4F1B" w:rsidRPr="00D86234" w:rsidRDefault="00AB4F1B" w:rsidP="00D8623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contextualSpacing/>
        <w:rPr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AB4F1B" w:rsidRPr="00D86234" w:rsidRDefault="00AB4F1B" w:rsidP="00D86234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AB4F1B" w:rsidRPr="00D86234" w:rsidRDefault="00AB4F1B" w:rsidP="00D86234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0"/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>REGISTRAR OF CONTRACTORS</w:t>
      </w:r>
    </w:p>
    <w:p w:rsidR="00AB4F1B" w:rsidRPr="00D86234" w:rsidRDefault="00AB4F1B" w:rsidP="00D86234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D86234">
        <w:rPr>
          <w:sz w:val="22"/>
          <w:szCs w:val="22"/>
        </w:rPr>
        <w:t>Title 4, Chapter 9, Article 1, General Provisions</w:t>
      </w:r>
    </w:p>
    <w:p w:rsidR="00AB4F1B" w:rsidRPr="00D86234" w:rsidRDefault="00AB4F1B" w:rsidP="00D86234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0"/>
        <w:contextualSpacing/>
        <w:rPr>
          <w:b/>
          <w:sz w:val="22"/>
          <w:szCs w:val="22"/>
        </w:rPr>
      </w:pPr>
    </w:p>
    <w:p w:rsidR="00AB4F1B" w:rsidRPr="00D86234" w:rsidRDefault="00AB4F1B" w:rsidP="00D86234">
      <w:pPr>
        <w:widowControl w:val="0"/>
        <w:tabs>
          <w:tab w:val="left" w:pos="1260"/>
        </w:tabs>
        <w:autoSpaceDE w:val="0"/>
        <w:autoSpaceDN w:val="0"/>
        <w:adjustRightInd w:val="0"/>
        <w:ind w:hanging="2880"/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ab/>
        <w:t>Amend:</w:t>
      </w:r>
      <w:r w:rsidRPr="00D86234">
        <w:rPr>
          <w:b/>
          <w:sz w:val="22"/>
          <w:szCs w:val="22"/>
        </w:rPr>
        <w:tab/>
      </w:r>
      <w:r w:rsidRPr="00D86234">
        <w:rPr>
          <w:b/>
          <w:sz w:val="22"/>
          <w:szCs w:val="22"/>
        </w:rPr>
        <w:tab/>
      </w:r>
      <w:r w:rsidRPr="00D86234">
        <w:rPr>
          <w:sz w:val="22"/>
          <w:szCs w:val="22"/>
        </w:rPr>
        <w:t xml:space="preserve">R4-9-102; R4-9-103; R4-9-104; R4-9-106; R4-9-108; R4-9-109; R4-9-113; R4-9-115; </w:t>
      </w:r>
    </w:p>
    <w:p w:rsidR="00AB4F1B" w:rsidRPr="00D86234" w:rsidRDefault="00AB4F1B" w:rsidP="00D86234">
      <w:pPr>
        <w:widowControl w:val="0"/>
        <w:tabs>
          <w:tab w:val="left" w:pos="1260"/>
        </w:tabs>
        <w:autoSpaceDE w:val="0"/>
        <w:autoSpaceDN w:val="0"/>
        <w:adjustRightInd w:val="0"/>
        <w:ind w:hanging="2880"/>
        <w:contextualSpacing/>
        <w:rPr>
          <w:sz w:val="22"/>
          <w:szCs w:val="22"/>
        </w:rPr>
      </w:pPr>
      <w:r w:rsidRPr="00D86234">
        <w:rPr>
          <w:sz w:val="22"/>
          <w:szCs w:val="22"/>
        </w:rPr>
        <w:tab/>
      </w:r>
      <w:r w:rsidRPr="00D86234">
        <w:rPr>
          <w:sz w:val="22"/>
          <w:szCs w:val="22"/>
        </w:rPr>
        <w:tab/>
      </w:r>
      <w:r w:rsidRPr="00D86234">
        <w:rPr>
          <w:sz w:val="22"/>
          <w:szCs w:val="22"/>
        </w:rPr>
        <w:tab/>
        <w:t>R4-9-117</w:t>
      </w:r>
    </w:p>
    <w:p w:rsidR="00AB4F1B" w:rsidRPr="00D86234" w:rsidRDefault="00AB4F1B" w:rsidP="00D86234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>New Section:</w:t>
      </w:r>
      <w:r w:rsidRPr="00D86234">
        <w:rPr>
          <w:b/>
          <w:sz w:val="22"/>
          <w:szCs w:val="22"/>
        </w:rPr>
        <w:tab/>
      </w:r>
      <w:r w:rsidRPr="00D86234">
        <w:rPr>
          <w:sz w:val="22"/>
          <w:szCs w:val="22"/>
        </w:rPr>
        <w:t>R4-9-111; R4-9-118</w:t>
      </w:r>
    </w:p>
    <w:p w:rsidR="008D0C22" w:rsidRPr="00D86234" w:rsidRDefault="008D0C22" w:rsidP="00D86234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8D0C22" w:rsidRPr="00D86234" w:rsidRDefault="001F56B5" w:rsidP="00D86234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1F56B5" w:rsidRPr="00D86234" w:rsidRDefault="001F56B5" w:rsidP="00D86234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AB4F1B" w:rsidRPr="00D86234" w:rsidRDefault="00AB4F1B" w:rsidP="00D8623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contextualSpacing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t xml:space="preserve">STATE RETIREMENT SYSTEM </w:t>
      </w: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D86234">
        <w:rPr>
          <w:sz w:val="22"/>
          <w:szCs w:val="22"/>
        </w:rPr>
        <w:t>Title 2, Chapter 8, Article 1, Retirement System</w:t>
      </w: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>New Section:</w:t>
      </w:r>
      <w:r w:rsidRPr="00D86234">
        <w:rPr>
          <w:sz w:val="22"/>
          <w:szCs w:val="22"/>
        </w:rPr>
        <w:tab/>
        <w:t>R2-8-124; R2-8-125</w:t>
      </w:r>
    </w:p>
    <w:p w:rsidR="00D86234" w:rsidRPr="00D86234" w:rsidRDefault="00D86234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p w:rsidR="001F56B5" w:rsidRPr="00D86234" w:rsidRDefault="001F56B5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1F56B5" w:rsidRPr="00D86234" w:rsidRDefault="001F56B5" w:rsidP="00D8623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contextualSpacing/>
        <w:rPr>
          <w:b/>
          <w:sz w:val="22"/>
          <w:szCs w:val="22"/>
        </w:rPr>
      </w:pPr>
    </w:p>
    <w:p w:rsidR="00AB4F1B" w:rsidRPr="00D86234" w:rsidRDefault="00AB4F1B" w:rsidP="00D8623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contextualSpacing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t xml:space="preserve">STATE RETIREMENT SYSTEM </w:t>
      </w: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D86234">
        <w:rPr>
          <w:sz w:val="22"/>
          <w:szCs w:val="22"/>
        </w:rPr>
        <w:t>Title 2, Chapter 8, Article 3, Long-Term Disability</w:t>
      </w: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ind w:left="1224"/>
        <w:contextualSpacing/>
        <w:rPr>
          <w:sz w:val="22"/>
          <w:szCs w:val="22"/>
        </w:rPr>
      </w:pP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>New Article:</w:t>
      </w:r>
      <w:r w:rsidRPr="00D86234">
        <w:rPr>
          <w:sz w:val="22"/>
          <w:szCs w:val="22"/>
        </w:rPr>
        <w:tab/>
        <w:t>Article 3</w:t>
      </w: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>New Section:</w:t>
      </w:r>
      <w:r w:rsidRPr="00D86234">
        <w:rPr>
          <w:sz w:val="22"/>
          <w:szCs w:val="22"/>
        </w:rPr>
        <w:tab/>
        <w:t>R2-8-301; R2-8-302; R2-3-303; R2-8-304; R2-8-305; R2-8-306</w:t>
      </w:r>
    </w:p>
    <w:p w:rsidR="00D86234" w:rsidRPr="00D86234" w:rsidRDefault="00D86234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p w:rsidR="00D86234" w:rsidRPr="00D86234" w:rsidRDefault="001F56B5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AB4F1B" w:rsidRPr="00D86234" w:rsidRDefault="00AB4F1B" w:rsidP="00D8623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contextualSpacing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lastRenderedPageBreak/>
        <w:t>STATE RETIREMENT SYSTEM</w:t>
      </w:r>
      <w:bookmarkStart w:id="0" w:name="_GoBack"/>
      <w:bookmarkEnd w:id="0"/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</w:rPr>
        <w:t>Title 2, Chapter 8, Article 4, Practice and Procedure Before the Board</w:t>
      </w: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>Amend:</w:t>
      </w:r>
      <w:r w:rsidRPr="00D86234">
        <w:rPr>
          <w:sz w:val="22"/>
          <w:szCs w:val="22"/>
        </w:rPr>
        <w:tab/>
      </w:r>
      <w:r w:rsidRPr="00D86234">
        <w:rPr>
          <w:sz w:val="22"/>
          <w:szCs w:val="22"/>
        </w:rPr>
        <w:tab/>
        <w:t>R2-8-401</w:t>
      </w:r>
    </w:p>
    <w:p w:rsidR="00D86234" w:rsidRPr="00D86234" w:rsidRDefault="00D86234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p w:rsidR="001F56B5" w:rsidRPr="00D86234" w:rsidRDefault="001F56B5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1F56B5" w:rsidRPr="00D86234" w:rsidRDefault="001F56B5" w:rsidP="00D8623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contextualSpacing/>
        <w:rPr>
          <w:b/>
          <w:sz w:val="22"/>
          <w:szCs w:val="22"/>
        </w:rPr>
      </w:pPr>
    </w:p>
    <w:p w:rsidR="00AB4F1B" w:rsidRPr="00D86234" w:rsidRDefault="00AB4F1B" w:rsidP="00D8623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contextualSpacing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t xml:space="preserve">STATE RETIREMENT SYSTEM </w:t>
      </w: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</w:rPr>
        <w:t>Title 2, Chapter 8, Article 8, Recovery of Overpayments</w:t>
      </w: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t>New Article:</w:t>
      </w:r>
      <w:r w:rsidRPr="00D86234">
        <w:rPr>
          <w:sz w:val="22"/>
          <w:szCs w:val="22"/>
        </w:rPr>
        <w:tab/>
        <w:t>Article 8</w:t>
      </w:r>
    </w:p>
    <w:p w:rsidR="001F56B5" w:rsidRPr="00D86234" w:rsidRDefault="001F56B5" w:rsidP="00D86234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>Ne</w:t>
      </w:r>
      <w:r w:rsidR="00AB4F1B" w:rsidRPr="00D86234">
        <w:rPr>
          <w:b/>
          <w:sz w:val="22"/>
          <w:szCs w:val="22"/>
        </w:rPr>
        <w:t>w Section:</w:t>
      </w:r>
      <w:r w:rsidRPr="00D86234">
        <w:rPr>
          <w:b/>
          <w:sz w:val="22"/>
          <w:szCs w:val="22"/>
        </w:rPr>
        <w:tab/>
      </w:r>
      <w:r w:rsidR="00AB4F1B" w:rsidRPr="00D86234">
        <w:rPr>
          <w:sz w:val="22"/>
          <w:szCs w:val="22"/>
        </w:rPr>
        <w:t xml:space="preserve">R2-8-801; R2-8-802; R2-3-803; R2-8-804; R2-8-805; R2-8-806; R2-8-807; </w:t>
      </w:r>
    </w:p>
    <w:p w:rsidR="00AB4F1B" w:rsidRPr="00D86234" w:rsidRDefault="00AB4F1B" w:rsidP="00D86234">
      <w:pPr>
        <w:widowControl w:val="0"/>
        <w:autoSpaceDE w:val="0"/>
        <w:autoSpaceDN w:val="0"/>
        <w:adjustRightInd w:val="0"/>
        <w:ind w:left="720" w:firstLine="720"/>
        <w:contextualSpacing/>
        <w:rPr>
          <w:sz w:val="22"/>
          <w:szCs w:val="22"/>
        </w:rPr>
      </w:pPr>
      <w:r w:rsidRPr="00D86234">
        <w:rPr>
          <w:sz w:val="22"/>
          <w:szCs w:val="22"/>
        </w:rPr>
        <w:t>R2-8-808; R2-8-809; R2-8-810</w:t>
      </w:r>
    </w:p>
    <w:p w:rsidR="001F56B5" w:rsidRPr="00D86234" w:rsidRDefault="001F56B5" w:rsidP="00D86234">
      <w:pPr>
        <w:widowControl w:val="0"/>
        <w:autoSpaceDE w:val="0"/>
        <w:autoSpaceDN w:val="0"/>
        <w:adjustRightInd w:val="0"/>
        <w:ind w:left="720" w:firstLine="720"/>
        <w:contextualSpacing/>
        <w:rPr>
          <w:b/>
          <w:sz w:val="22"/>
          <w:szCs w:val="22"/>
        </w:rPr>
      </w:pPr>
    </w:p>
    <w:p w:rsidR="001F56B5" w:rsidRPr="00D86234" w:rsidRDefault="001F56B5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1F56B5" w:rsidRPr="00D86234" w:rsidRDefault="001F56B5" w:rsidP="00D86234">
      <w:pPr>
        <w:widowControl w:val="0"/>
        <w:autoSpaceDE w:val="0"/>
        <w:autoSpaceDN w:val="0"/>
        <w:adjustRightInd w:val="0"/>
        <w:ind w:left="720" w:hanging="630"/>
        <w:contextualSpacing/>
        <w:rPr>
          <w:b/>
          <w:sz w:val="22"/>
          <w:szCs w:val="22"/>
        </w:rPr>
      </w:pPr>
    </w:p>
    <w:p w:rsidR="00AB4F1B" w:rsidRPr="00D86234" w:rsidRDefault="00AB4F1B" w:rsidP="00D86234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ind w:left="0"/>
        <w:contextualSpacing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t>STATE RETIREMENT SYSTEM</w:t>
      </w: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D86234">
        <w:rPr>
          <w:sz w:val="22"/>
          <w:szCs w:val="22"/>
        </w:rPr>
        <w:t xml:space="preserve">Title 2, Chapter 8, Article 9, Compensation </w:t>
      </w: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>New Article:</w:t>
      </w:r>
      <w:r w:rsidRPr="00D86234">
        <w:rPr>
          <w:sz w:val="22"/>
          <w:szCs w:val="22"/>
        </w:rPr>
        <w:tab/>
        <w:t>Article 9</w:t>
      </w:r>
    </w:p>
    <w:p w:rsidR="00AB4F1B" w:rsidRPr="00D86234" w:rsidRDefault="00AB4F1B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>New Section:</w:t>
      </w:r>
      <w:r w:rsidRPr="00D86234">
        <w:rPr>
          <w:sz w:val="22"/>
          <w:szCs w:val="22"/>
        </w:rPr>
        <w:tab/>
        <w:t>R2-8-901; R2-8-902; R2-8-903; R2-8-904; R2-8-905</w:t>
      </w:r>
    </w:p>
    <w:p w:rsidR="001D5A0C" w:rsidRPr="00D86234" w:rsidRDefault="001D5A0C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1F56B5" w:rsidRPr="00D86234" w:rsidRDefault="001D5A0C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D86234" w:rsidRPr="00D86234" w:rsidRDefault="00D86234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:rsidR="00AB4F1B" w:rsidRPr="00D86234" w:rsidRDefault="00AB4F1B" w:rsidP="00D86234">
      <w:pPr>
        <w:pStyle w:val="ListParagraph"/>
        <w:ind w:left="0"/>
        <w:contextualSpacing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t xml:space="preserve">DEPARTMENT OF HEALTH SERVICES </w:t>
      </w:r>
    </w:p>
    <w:p w:rsidR="00AB4F1B" w:rsidRPr="00D86234" w:rsidRDefault="00AB4F1B" w:rsidP="00D86234">
      <w:pPr>
        <w:contextualSpacing/>
        <w:rPr>
          <w:sz w:val="22"/>
          <w:szCs w:val="22"/>
        </w:rPr>
      </w:pPr>
      <w:r w:rsidRPr="00D86234">
        <w:rPr>
          <w:sz w:val="22"/>
          <w:szCs w:val="22"/>
        </w:rPr>
        <w:t>Title 9, Chapter 6, Article 1, General; Article 2, Communicable Disease and Infestation Reporting; Article 3, Control Measures for Communicable Diseases and Infestations; Article 10, HIV-Related Testing and Notification; Article 11, STD-Related Testing and Notification; 12, Tuberculosis Control</w:t>
      </w:r>
    </w:p>
    <w:p w:rsidR="00AB4F1B" w:rsidRPr="00D86234" w:rsidRDefault="00AB4F1B" w:rsidP="00D86234">
      <w:pPr>
        <w:contextualSpacing/>
        <w:rPr>
          <w:sz w:val="22"/>
          <w:szCs w:val="22"/>
        </w:rPr>
      </w:pPr>
    </w:p>
    <w:p w:rsidR="00AB4F1B" w:rsidRPr="00D86234" w:rsidRDefault="00AB4F1B" w:rsidP="00D86234">
      <w:pPr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>Amend:</w:t>
      </w:r>
      <w:r w:rsidR="001D5A0C" w:rsidRPr="00D86234">
        <w:rPr>
          <w:b/>
          <w:sz w:val="22"/>
          <w:szCs w:val="22"/>
        </w:rPr>
        <w:tab/>
      </w:r>
      <w:r w:rsidRPr="00D86234">
        <w:rPr>
          <w:sz w:val="22"/>
          <w:szCs w:val="22"/>
        </w:rPr>
        <w:t xml:space="preserve">R9-6-101; R9-6-201; R9-6-202; R9-6-203; Table 2; R9-6-204; R9-6-205; R9-6-206; </w:t>
      </w:r>
    </w:p>
    <w:p w:rsidR="00AB4F1B" w:rsidRPr="00D86234" w:rsidRDefault="00AB4F1B" w:rsidP="00D86234">
      <w:pPr>
        <w:ind w:left="1440"/>
        <w:contextualSpacing/>
        <w:rPr>
          <w:sz w:val="22"/>
          <w:szCs w:val="22"/>
        </w:rPr>
      </w:pPr>
      <w:r w:rsidRPr="00D86234">
        <w:rPr>
          <w:sz w:val="22"/>
          <w:szCs w:val="22"/>
        </w:rPr>
        <w:t>R9-6-207; R9-6-301; R9-6-302; R9-6-303; R9-6-304; R9-6-306; R9-6-308; R9-6-311; R9-6-312; R9-6-313; R9-6-314; R9-6-316; R9-6-317; R9-6-319; R9-6-320; R9-6-322; R9-6-323; R9-6-324; R9-6-325; R9-6-326; R9-6-327; R9-6-328; R9-6-329; R9-6-330; R9-6-331; R9-6-332; R9-6-333; R9-6-338; R9-6-339; R9-6-340; R9-6-341; R9-6-342; R9-6-343; R9-6-344; R9-6-345; R9-6-346; R9-6-347; R9-6-348; R9-6-349; R9-6-350; R9-6-351; R9-6-352; R9-6-353; R9-6-354; R9-6-355; R9-6-356; R9-6-357; R9-6-359; R9-6-360; R9-6-362; R9-6-363; R9-6-364; R9-6-365; R9-6-366; R9-6-367; R9-6-368; R9-6-369; R9-6-371; R9-6-372; R9-6-373; R9-6-374; R9-6-375; R9-6-376; R9-6-378; R9-6-379; R9-6-380; R9-6-381; R9-6-382; R9-6-383; R9-6-384; R9-6-385; R9-6-386; R9-6-387; R9-6-388; R9-6-389; R9-6-390; R9-6-391; R9-6-392; R9-6-393; R9-6-394; R9-6-395; R9-6-396; R9-6-397; R9-6-1002; R9-6-1102; R9-6-1103; R9-6-1202</w:t>
      </w:r>
    </w:p>
    <w:p w:rsidR="00AB4F1B" w:rsidRPr="00D86234" w:rsidRDefault="00AB4F1B" w:rsidP="00D86234">
      <w:pPr>
        <w:ind w:left="1440" w:hanging="1440"/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>New Section:</w:t>
      </w:r>
      <w:r w:rsidRPr="00D86234">
        <w:rPr>
          <w:sz w:val="22"/>
          <w:szCs w:val="22"/>
        </w:rPr>
        <w:tab/>
        <w:t>Table 2.1; Table 2.3; Table 2.4; R9-6-305; R9-6-307; R9-6-309; R9-6-310; R9-6-315; R9-6-318; R9-6-321; R9-6-337; R9-6-358; R9-6-361; R9-6-370; R9-6-377; R9-6-398</w:t>
      </w:r>
    </w:p>
    <w:p w:rsidR="00AB4F1B" w:rsidRPr="00D86234" w:rsidRDefault="00AB4F1B" w:rsidP="00D86234">
      <w:pPr>
        <w:ind w:left="1440" w:hanging="1440"/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>Renumber:</w:t>
      </w:r>
      <w:r w:rsidRPr="00D86234">
        <w:rPr>
          <w:sz w:val="22"/>
          <w:szCs w:val="22"/>
        </w:rPr>
        <w:tab/>
        <w:t xml:space="preserve">R9-6-305; R9-6-306; R9-6-308; R9-6-309; R9-6-310; R9-6-311; R9-6-312; R9-6-313; R9-6-314; R9-6-315; R9-6-316; R9-6-317; R9-6-318; R9-6-319; R9-6-320; R9-6-321; R9-6-322; R9-6-323; R9-6-324; R9-6-325; R9-6-326; R9-6-327; R9-6-328; R9-6-329; R9-6-330; R9-6-331; R9-6-332; R9-6-333; R9-6-334; R9-6-335; R9-6-336; R9-6-337; R9-6-338; R9-6-339; R9-6-340; R9-6-341; R9-6-342; R9-6-343; R9-6-344; R9-6-345; R9-6-346; R9-6-347; R9-6-348; R9-6-349; R9-6-350; R9-6-351; R9-6-352; R9-6-353; R9-6-354; R9-6-355; R9-6-356; R9-6-357; R9-6-358; R9-6-359; R9-6-360; R9-6-361; R9-6-362; R9-6-363; R9-6-364; R9-6-365; R9-6-366; R9-6-367; R9-6-368; R9-6-369; </w:t>
      </w:r>
      <w:r w:rsidRPr="00D86234">
        <w:rPr>
          <w:sz w:val="22"/>
          <w:szCs w:val="22"/>
        </w:rPr>
        <w:lastRenderedPageBreak/>
        <w:t xml:space="preserve">R9-6-370; R9-6-371; R9-6-372; R9-6-373; R9-6-374; R9-6-375; R9-6-376; R9-6-377; R9-6-378; R9-6-379; R9-6-380; R9-6-381; R9-6-382; R9-6-383; R9-6-384; R9-6-385; R9-6-386; R9-6-387; R9-6-388; R9-6-389; R9-6-390; R9-6-391; R9-6-392; R9-6-393; R9-6-394; R9-6-395; R9-6-396; R9-6-397  </w:t>
      </w:r>
    </w:p>
    <w:p w:rsidR="00AB4F1B" w:rsidRPr="00D86234" w:rsidRDefault="00AB4F1B" w:rsidP="00D86234">
      <w:pPr>
        <w:contextualSpacing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t>Repeal:</w:t>
      </w:r>
      <w:r w:rsidR="001D5A0C" w:rsidRPr="00D86234">
        <w:rPr>
          <w:b/>
          <w:sz w:val="22"/>
          <w:szCs w:val="22"/>
        </w:rPr>
        <w:tab/>
      </w:r>
      <w:r w:rsidRPr="00D86234">
        <w:rPr>
          <w:sz w:val="22"/>
          <w:szCs w:val="22"/>
        </w:rPr>
        <w:t xml:space="preserve">Table 1; Table 3; Table 4; R9-6-307; R9-6-334; R9-6-335; R9-6-336; R9-6-364; </w:t>
      </w:r>
    </w:p>
    <w:p w:rsidR="001D5A0C" w:rsidRPr="00D86234" w:rsidRDefault="00AB4F1B" w:rsidP="00D86234">
      <w:pPr>
        <w:ind w:left="720" w:firstLine="720"/>
        <w:contextualSpacing/>
        <w:rPr>
          <w:sz w:val="22"/>
          <w:szCs w:val="22"/>
        </w:rPr>
      </w:pPr>
      <w:r w:rsidRPr="00D86234">
        <w:rPr>
          <w:sz w:val="22"/>
          <w:szCs w:val="22"/>
        </w:rPr>
        <w:t xml:space="preserve">R9-6-369; R9-6-387   </w:t>
      </w:r>
    </w:p>
    <w:p w:rsidR="001D5A0C" w:rsidRPr="00D86234" w:rsidRDefault="001D5A0C" w:rsidP="00D86234">
      <w:pPr>
        <w:ind w:left="720" w:firstLine="720"/>
        <w:contextualSpacing/>
        <w:rPr>
          <w:sz w:val="22"/>
          <w:szCs w:val="22"/>
        </w:rPr>
      </w:pPr>
    </w:p>
    <w:p w:rsidR="001D5A0C" w:rsidRPr="00D86234" w:rsidRDefault="001D5A0C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AB4F1B" w:rsidRPr="00D86234" w:rsidRDefault="00AB4F1B" w:rsidP="00D86234">
      <w:pPr>
        <w:ind w:left="720" w:firstLine="720"/>
        <w:contextualSpacing/>
        <w:rPr>
          <w:b/>
          <w:sz w:val="22"/>
          <w:szCs w:val="22"/>
        </w:rPr>
      </w:pPr>
      <w:r w:rsidRPr="00D86234">
        <w:rPr>
          <w:sz w:val="22"/>
          <w:szCs w:val="22"/>
        </w:rPr>
        <w:t xml:space="preserve">  </w:t>
      </w:r>
    </w:p>
    <w:p w:rsidR="00AB4F1B" w:rsidRPr="00D86234" w:rsidRDefault="00AB4F1B" w:rsidP="00D86234">
      <w:pPr>
        <w:pStyle w:val="ListParagraph"/>
        <w:tabs>
          <w:tab w:val="left" w:pos="360"/>
          <w:tab w:val="left" w:pos="1440"/>
          <w:tab w:val="left" w:pos="5760"/>
        </w:tabs>
        <w:ind w:left="0"/>
        <w:contextualSpacing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t xml:space="preserve">DEPARTMENT OF HEALTH SERVICES </w:t>
      </w:r>
    </w:p>
    <w:p w:rsidR="00AB4F1B" w:rsidRPr="00D86234" w:rsidRDefault="00AB4F1B" w:rsidP="00D86234">
      <w:pPr>
        <w:tabs>
          <w:tab w:val="left" w:pos="360"/>
          <w:tab w:val="left" w:pos="1440"/>
          <w:tab w:val="left" w:pos="5760"/>
        </w:tabs>
        <w:contextualSpacing/>
        <w:rPr>
          <w:sz w:val="22"/>
          <w:szCs w:val="22"/>
        </w:rPr>
      </w:pPr>
      <w:r w:rsidRPr="00D86234">
        <w:rPr>
          <w:sz w:val="22"/>
          <w:szCs w:val="22"/>
        </w:rPr>
        <w:t>Title 9, Chapter 25, Article 13, Trauma Center Designation; Article 14, Trauma Registry: Trauma System Quality Assurance</w:t>
      </w:r>
    </w:p>
    <w:p w:rsidR="00AB4F1B" w:rsidRPr="00D86234" w:rsidRDefault="00AB4F1B" w:rsidP="00D86234">
      <w:pPr>
        <w:tabs>
          <w:tab w:val="left" w:pos="360"/>
          <w:tab w:val="left" w:pos="1440"/>
          <w:tab w:val="left" w:pos="5760"/>
        </w:tabs>
        <w:contextualSpacing/>
        <w:rPr>
          <w:sz w:val="22"/>
          <w:szCs w:val="22"/>
        </w:rPr>
      </w:pPr>
    </w:p>
    <w:p w:rsidR="00AB4F1B" w:rsidRPr="00D86234" w:rsidRDefault="00AB4F1B" w:rsidP="00D86234">
      <w:pPr>
        <w:tabs>
          <w:tab w:val="left" w:pos="360"/>
          <w:tab w:val="left" w:pos="1440"/>
          <w:tab w:val="left" w:pos="2880"/>
        </w:tabs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>Amend</w:t>
      </w:r>
      <w:r w:rsidRPr="00D86234">
        <w:rPr>
          <w:sz w:val="22"/>
          <w:szCs w:val="22"/>
        </w:rPr>
        <w:t>:</w:t>
      </w:r>
      <w:r w:rsidRPr="00D86234">
        <w:rPr>
          <w:sz w:val="22"/>
          <w:szCs w:val="22"/>
        </w:rPr>
        <w:tab/>
        <w:t xml:space="preserve">Article 13; R9-25-1301; R9-25-1302; R9-25-1303; R9-25-1304; R9-25-1305; </w:t>
      </w:r>
    </w:p>
    <w:p w:rsidR="00AB4F1B" w:rsidRPr="00D86234" w:rsidRDefault="00AB4F1B" w:rsidP="00D86234">
      <w:pPr>
        <w:tabs>
          <w:tab w:val="left" w:pos="360"/>
          <w:tab w:val="left" w:pos="1440"/>
          <w:tab w:val="left" w:pos="2880"/>
        </w:tabs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ab/>
      </w:r>
      <w:r w:rsidRPr="00D86234">
        <w:rPr>
          <w:b/>
          <w:sz w:val="22"/>
          <w:szCs w:val="22"/>
        </w:rPr>
        <w:tab/>
      </w:r>
      <w:r w:rsidRPr="00D86234">
        <w:rPr>
          <w:sz w:val="22"/>
          <w:szCs w:val="22"/>
        </w:rPr>
        <w:t>R9-25-1307; R9-25-1308; R9-25-1310</w:t>
      </w:r>
    </w:p>
    <w:p w:rsidR="00AB4F1B" w:rsidRPr="00D86234" w:rsidRDefault="00AB4F1B" w:rsidP="00D86234">
      <w:pPr>
        <w:tabs>
          <w:tab w:val="left" w:pos="360"/>
          <w:tab w:val="left" w:pos="1440"/>
          <w:tab w:val="left" w:pos="2880"/>
        </w:tabs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>New Section</w:t>
      </w:r>
      <w:r w:rsidRPr="00D86234">
        <w:rPr>
          <w:sz w:val="22"/>
          <w:szCs w:val="22"/>
        </w:rPr>
        <w:t>:</w:t>
      </w:r>
      <w:r w:rsidRPr="00D86234">
        <w:rPr>
          <w:sz w:val="22"/>
          <w:szCs w:val="22"/>
        </w:rPr>
        <w:tab/>
        <w:t>R9-25-1303.01; R9-25-1306; Table 13.1; R9-25-1309</w:t>
      </w:r>
    </w:p>
    <w:p w:rsidR="00AB4F1B" w:rsidRPr="00D86234" w:rsidRDefault="00AB4F1B" w:rsidP="00D86234">
      <w:pPr>
        <w:tabs>
          <w:tab w:val="left" w:pos="360"/>
          <w:tab w:val="left" w:pos="1440"/>
          <w:tab w:val="left" w:pos="2880"/>
        </w:tabs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>Renumber</w:t>
      </w:r>
      <w:r w:rsidRPr="00D86234">
        <w:rPr>
          <w:sz w:val="22"/>
          <w:szCs w:val="22"/>
        </w:rPr>
        <w:t>:</w:t>
      </w:r>
      <w:r w:rsidRPr="00D86234">
        <w:rPr>
          <w:sz w:val="22"/>
          <w:szCs w:val="22"/>
        </w:rPr>
        <w:tab/>
        <w:t xml:space="preserve">R9-25-1303; R9-25-1304; R9-25-1305; R9-25-1306; R9-25-1307; R9-25-1308; </w:t>
      </w:r>
    </w:p>
    <w:p w:rsidR="00D86234" w:rsidRPr="00D86234" w:rsidRDefault="00AB4F1B" w:rsidP="00D86234">
      <w:pPr>
        <w:pStyle w:val="ListParagraph"/>
        <w:tabs>
          <w:tab w:val="left" w:pos="360"/>
          <w:tab w:val="left" w:pos="1440"/>
          <w:tab w:val="left" w:pos="2340"/>
        </w:tabs>
        <w:ind w:left="0"/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ab/>
      </w:r>
      <w:r w:rsidRPr="00D86234">
        <w:rPr>
          <w:b/>
          <w:sz w:val="22"/>
          <w:szCs w:val="22"/>
        </w:rPr>
        <w:tab/>
      </w:r>
      <w:r w:rsidRPr="00D86234">
        <w:rPr>
          <w:sz w:val="22"/>
          <w:szCs w:val="22"/>
        </w:rPr>
        <w:t>R9-25-1309; R9-25-1310; R9-25-1312; R9-25-1313; R9-25-1406</w:t>
      </w:r>
    </w:p>
    <w:p w:rsidR="00AB4F1B" w:rsidRPr="00D86234" w:rsidRDefault="00AB4F1B" w:rsidP="00D86234">
      <w:pPr>
        <w:pStyle w:val="ListParagraph"/>
        <w:tabs>
          <w:tab w:val="left" w:pos="360"/>
          <w:tab w:val="left" w:pos="1440"/>
          <w:tab w:val="left" w:pos="2340"/>
        </w:tabs>
        <w:ind w:left="1440" w:hanging="1440"/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>Repeal</w:t>
      </w:r>
      <w:r w:rsidRPr="00D86234">
        <w:rPr>
          <w:sz w:val="22"/>
          <w:szCs w:val="22"/>
        </w:rPr>
        <w:t>:</w:t>
      </w:r>
      <w:r w:rsidRPr="00D86234">
        <w:rPr>
          <w:sz w:val="22"/>
          <w:szCs w:val="22"/>
        </w:rPr>
        <w:tab/>
        <w:t>R9-25-1305; R9-25-1306; R9-25-1307; Table 1; Exhibit 1; R9-25-1310; R9-25-1311; R9-25-1315; Article 14; R9-25-1401; R9-25-1402; Table 1; R9-25-1403; R9-25-1405</w:t>
      </w:r>
    </w:p>
    <w:p w:rsidR="001D5A0C" w:rsidRPr="00D86234" w:rsidRDefault="001D5A0C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p w:rsidR="001D5A0C" w:rsidRPr="00D86234" w:rsidRDefault="001D5A0C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1D5A0C" w:rsidRPr="00D86234" w:rsidRDefault="001D5A0C" w:rsidP="00D86234">
      <w:pPr>
        <w:pStyle w:val="ListParagraph"/>
        <w:tabs>
          <w:tab w:val="left" w:pos="360"/>
          <w:tab w:val="left" w:pos="1440"/>
          <w:tab w:val="left" w:pos="1530"/>
        </w:tabs>
        <w:ind w:left="1440" w:hanging="1350"/>
        <w:contextualSpacing/>
        <w:rPr>
          <w:sz w:val="22"/>
          <w:szCs w:val="22"/>
        </w:rPr>
      </w:pPr>
    </w:p>
    <w:p w:rsidR="00AB4F1B" w:rsidRPr="00D86234" w:rsidRDefault="00AB4F1B" w:rsidP="00D86234">
      <w:pPr>
        <w:pStyle w:val="ListParagraph"/>
        <w:tabs>
          <w:tab w:val="left" w:pos="360"/>
          <w:tab w:val="left" w:pos="1440"/>
          <w:tab w:val="left" w:pos="2340"/>
        </w:tabs>
        <w:ind w:left="0"/>
        <w:contextualSpacing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t>BOARD OF BEHAVIORAL HEALTH EXAMINERS</w:t>
      </w:r>
    </w:p>
    <w:p w:rsidR="00AB4F1B" w:rsidRPr="00D86234" w:rsidRDefault="00AB4F1B" w:rsidP="00D86234">
      <w:pPr>
        <w:tabs>
          <w:tab w:val="left" w:pos="360"/>
          <w:tab w:val="left" w:pos="1440"/>
          <w:tab w:val="left" w:pos="2340"/>
        </w:tabs>
        <w:contextualSpacing/>
        <w:rPr>
          <w:b/>
          <w:sz w:val="22"/>
          <w:szCs w:val="22"/>
        </w:rPr>
      </w:pPr>
      <w:r w:rsidRPr="00D86234">
        <w:rPr>
          <w:sz w:val="22"/>
          <w:szCs w:val="22"/>
        </w:rPr>
        <w:t>Title 4, Chapter 6, Article 2, General Provisions</w:t>
      </w:r>
    </w:p>
    <w:p w:rsidR="00AB4F1B" w:rsidRPr="00D86234" w:rsidRDefault="00AB4F1B" w:rsidP="00D86234">
      <w:pPr>
        <w:contextualSpacing/>
        <w:rPr>
          <w:b/>
          <w:sz w:val="22"/>
          <w:szCs w:val="22"/>
        </w:rPr>
      </w:pPr>
    </w:p>
    <w:p w:rsidR="00AB4F1B" w:rsidRPr="00D86234" w:rsidRDefault="00AB4F1B" w:rsidP="00D86234">
      <w:pPr>
        <w:contextualSpacing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t>New Section:</w:t>
      </w:r>
      <w:r w:rsidR="001D5A0C" w:rsidRPr="00D86234">
        <w:rPr>
          <w:b/>
          <w:sz w:val="22"/>
          <w:szCs w:val="22"/>
        </w:rPr>
        <w:tab/>
      </w:r>
      <w:r w:rsidRPr="00D86234">
        <w:rPr>
          <w:sz w:val="22"/>
          <w:szCs w:val="22"/>
        </w:rPr>
        <w:t>R4-6-215</w:t>
      </w:r>
    </w:p>
    <w:p w:rsidR="00AB4F1B" w:rsidRPr="00D86234" w:rsidRDefault="00AB4F1B" w:rsidP="00D86234">
      <w:pPr>
        <w:contextualSpacing/>
        <w:rPr>
          <w:sz w:val="22"/>
          <w:szCs w:val="22"/>
        </w:rPr>
      </w:pPr>
      <w:r w:rsidRPr="00D86234">
        <w:rPr>
          <w:b/>
          <w:sz w:val="22"/>
          <w:szCs w:val="22"/>
        </w:rPr>
        <w:t>Repeal:</w:t>
      </w:r>
      <w:r w:rsidRPr="00D86234">
        <w:rPr>
          <w:b/>
          <w:sz w:val="22"/>
          <w:szCs w:val="22"/>
        </w:rPr>
        <w:tab/>
      </w:r>
      <w:r w:rsidRPr="00D86234">
        <w:rPr>
          <w:sz w:val="22"/>
          <w:szCs w:val="22"/>
        </w:rPr>
        <w:t>R4-6-215</w:t>
      </w:r>
    </w:p>
    <w:p w:rsidR="001D5A0C" w:rsidRPr="00D86234" w:rsidRDefault="001D5A0C" w:rsidP="00D86234">
      <w:pPr>
        <w:contextualSpacing/>
        <w:rPr>
          <w:b/>
          <w:sz w:val="22"/>
          <w:szCs w:val="22"/>
        </w:rPr>
      </w:pPr>
    </w:p>
    <w:p w:rsidR="001D5A0C" w:rsidRPr="00D86234" w:rsidRDefault="001D5A0C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AB4F1B" w:rsidRPr="00D86234" w:rsidRDefault="00AB4F1B" w:rsidP="00D86234">
      <w:pPr>
        <w:tabs>
          <w:tab w:val="left" w:pos="540"/>
        </w:tabs>
        <w:ind w:left="90"/>
        <w:contextualSpacing/>
        <w:rPr>
          <w:b/>
          <w:caps/>
          <w:sz w:val="22"/>
          <w:szCs w:val="22"/>
          <w:u w:val="single"/>
        </w:rPr>
      </w:pPr>
    </w:p>
    <w:p w:rsidR="00D86234" w:rsidRPr="00D86234" w:rsidRDefault="00D86234" w:rsidP="00D86234">
      <w:pPr>
        <w:tabs>
          <w:tab w:val="left" w:pos="540"/>
        </w:tabs>
        <w:contextualSpacing/>
        <w:rPr>
          <w:b/>
          <w:caps/>
          <w:sz w:val="22"/>
          <w:szCs w:val="22"/>
          <w:u w:val="single"/>
        </w:rPr>
      </w:pPr>
    </w:p>
    <w:p w:rsidR="00C0376A" w:rsidRPr="00D86234" w:rsidRDefault="00D86234" w:rsidP="00D86234">
      <w:pPr>
        <w:tabs>
          <w:tab w:val="left" w:pos="540"/>
        </w:tabs>
        <w:contextualSpacing/>
        <w:rPr>
          <w:sz w:val="22"/>
          <w:szCs w:val="22"/>
        </w:rPr>
      </w:pPr>
      <w:r w:rsidRPr="00D86234">
        <w:rPr>
          <w:sz w:val="22"/>
          <w:szCs w:val="22"/>
        </w:rPr>
        <w:t>Five-Year-Review Reports:</w:t>
      </w:r>
    </w:p>
    <w:p w:rsidR="00C0376A" w:rsidRPr="00D86234" w:rsidRDefault="00C0376A" w:rsidP="00D86234">
      <w:pPr>
        <w:tabs>
          <w:tab w:val="left" w:pos="540"/>
        </w:tabs>
        <w:contextualSpacing/>
        <w:rPr>
          <w:b/>
          <w:sz w:val="22"/>
          <w:szCs w:val="22"/>
        </w:rPr>
      </w:pPr>
    </w:p>
    <w:p w:rsidR="001D5A0C" w:rsidRPr="00D86234" w:rsidRDefault="001D5A0C" w:rsidP="00D86234">
      <w:pPr>
        <w:tabs>
          <w:tab w:val="left" w:pos="540"/>
        </w:tabs>
        <w:contextualSpacing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t xml:space="preserve">DEPARTMENT OF ENVIRONMENTAL QUALITY </w:t>
      </w:r>
    </w:p>
    <w:p w:rsidR="001D5A0C" w:rsidRPr="00D86234" w:rsidRDefault="001D5A0C" w:rsidP="00D86234">
      <w:pPr>
        <w:tabs>
          <w:tab w:val="left" w:pos="540"/>
        </w:tabs>
        <w:contextualSpacing/>
        <w:rPr>
          <w:sz w:val="22"/>
          <w:szCs w:val="22"/>
        </w:rPr>
      </w:pPr>
      <w:r w:rsidRPr="00D86234">
        <w:rPr>
          <w:sz w:val="22"/>
          <w:szCs w:val="22"/>
        </w:rPr>
        <w:t>Title 18, Chapter 9, Article 9, Arizona Pollutant Discharge Elimination System</w:t>
      </w:r>
    </w:p>
    <w:p w:rsidR="001D5A0C" w:rsidRPr="00D86234" w:rsidRDefault="001D5A0C" w:rsidP="00D86234">
      <w:pPr>
        <w:tabs>
          <w:tab w:val="left" w:pos="540"/>
        </w:tabs>
        <w:contextualSpacing/>
        <w:rPr>
          <w:sz w:val="22"/>
          <w:szCs w:val="22"/>
        </w:rPr>
      </w:pPr>
    </w:p>
    <w:p w:rsidR="001D5A0C" w:rsidRPr="00D86234" w:rsidRDefault="001D5A0C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1D5A0C" w:rsidRPr="00D86234" w:rsidRDefault="001D5A0C" w:rsidP="00D86234">
      <w:pPr>
        <w:tabs>
          <w:tab w:val="left" w:pos="540"/>
        </w:tabs>
        <w:contextualSpacing/>
        <w:rPr>
          <w:b/>
          <w:sz w:val="22"/>
          <w:szCs w:val="22"/>
        </w:rPr>
      </w:pPr>
    </w:p>
    <w:p w:rsidR="001D5A0C" w:rsidRPr="00D86234" w:rsidRDefault="001D5A0C" w:rsidP="00D86234">
      <w:pPr>
        <w:pStyle w:val="ListParagraph"/>
        <w:ind w:left="0"/>
        <w:contextualSpacing/>
        <w:jc w:val="both"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t xml:space="preserve">DEPARTMENT OF HEALTH SERVICES </w:t>
      </w:r>
    </w:p>
    <w:p w:rsidR="001D5A0C" w:rsidRPr="00D86234" w:rsidRDefault="001D5A0C" w:rsidP="00D86234">
      <w:pPr>
        <w:pStyle w:val="ListParagraph"/>
        <w:ind w:left="0"/>
        <w:contextualSpacing/>
        <w:jc w:val="both"/>
        <w:rPr>
          <w:sz w:val="22"/>
          <w:szCs w:val="22"/>
        </w:rPr>
      </w:pPr>
      <w:r w:rsidRPr="00D86234">
        <w:rPr>
          <w:sz w:val="22"/>
          <w:szCs w:val="22"/>
        </w:rPr>
        <w:t>Title 9, Chapter 6, Article 6, Communicable Diseases and Infestations</w:t>
      </w:r>
    </w:p>
    <w:p w:rsidR="001D5A0C" w:rsidRPr="00D86234" w:rsidRDefault="001D5A0C" w:rsidP="00D86234">
      <w:pPr>
        <w:pStyle w:val="ListParagraph"/>
        <w:ind w:left="0"/>
        <w:contextualSpacing/>
        <w:jc w:val="both"/>
        <w:rPr>
          <w:sz w:val="22"/>
          <w:szCs w:val="22"/>
        </w:rPr>
      </w:pPr>
    </w:p>
    <w:p w:rsidR="001D5A0C" w:rsidRPr="00D86234" w:rsidRDefault="001D5A0C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D86234" w:rsidRPr="00D86234" w:rsidRDefault="00D86234" w:rsidP="00D86234">
      <w:pPr>
        <w:tabs>
          <w:tab w:val="num" w:pos="1512"/>
        </w:tabs>
        <w:contextualSpacing/>
        <w:rPr>
          <w:rFonts w:eastAsiaTheme="minorHAnsi"/>
          <w:b/>
          <w:sz w:val="22"/>
          <w:szCs w:val="22"/>
        </w:rPr>
      </w:pPr>
    </w:p>
    <w:p w:rsidR="001D5A0C" w:rsidRPr="00D86234" w:rsidRDefault="001D5A0C" w:rsidP="00D86234">
      <w:pPr>
        <w:tabs>
          <w:tab w:val="num" w:pos="1512"/>
        </w:tabs>
        <w:contextualSpacing/>
        <w:rPr>
          <w:rFonts w:eastAsiaTheme="minorHAnsi"/>
          <w:b/>
          <w:sz w:val="22"/>
          <w:szCs w:val="22"/>
        </w:rPr>
      </w:pPr>
      <w:r w:rsidRPr="00D86234">
        <w:rPr>
          <w:rFonts w:eastAsiaTheme="minorHAnsi"/>
          <w:b/>
          <w:sz w:val="22"/>
          <w:szCs w:val="22"/>
        </w:rPr>
        <w:t xml:space="preserve">DEPARTMENT OF HEALTH SERVICES </w:t>
      </w:r>
    </w:p>
    <w:p w:rsidR="001D5A0C" w:rsidRPr="00D86234" w:rsidRDefault="001D5A0C" w:rsidP="00D86234">
      <w:pPr>
        <w:contextualSpacing/>
        <w:rPr>
          <w:rFonts w:eastAsiaTheme="minorHAnsi"/>
          <w:sz w:val="22"/>
          <w:szCs w:val="22"/>
        </w:rPr>
      </w:pPr>
      <w:r w:rsidRPr="00D86234">
        <w:rPr>
          <w:rFonts w:eastAsiaTheme="minorHAnsi"/>
          <w:sz w:val="22"/>
          <w:szCs w:val="22"/>
        </w:rPr>
        <w:t>Title 9, Chapter 8, Article 2, Bottled Water</w:t>
      </w:r>
    </w:p>
    <w:p w:rsidR="00D86234" w:rsidRPr="00D86234" w:rsidRDefault="00D86234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p w:rsidR="001D5A0C" w:rsidRPr="00D86234" w:rsidRDefault="001D5A0C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1D5A0C" w:rsidRPr="00D86234" w:rsidRDefault="001D5A0C" w:rsidP="00D86234">
      <w:pPr>
        <w:contextualSpacing/>
        <w:rPr>
          <w:rFonts w:eastAsiaTheme="minorHAnsi"/>
          <w:b/>
          <w:sz w:val="22"/>
          <w:szCs w:val="22"/>
        </w:rPr>
      </w:pPr>
    </w:p>
    <w:p w:rsidR="00D86234" w:rsidRPr="00D86234" w:rsidRDefault="00D86234" w:rsidP="00D86234">
      <w:pPr>
        <w:tabs>
          <w:tab w:val="num" w:pos="1512"/>
        </w:tabs>
        <w:contextualSpacing/>
        <w:rPr>
          <w:b/>
          <w:sz w:val="22"/>
          <w:szCs w:val="22"/>
        </w:rPr>
      </w:pPr>
    </w:p>
    <w:p w:rsidR="00D86234" w:rsidRPr="00D86234" w:rsidRDefault="00D86234" w:rsidP="00D86234">
      <w:pPr>
        <w:tabs>
          <w:tab w:val="num" w:pos="1512"/>
        </w:tabs>
        <w:contextualSpacing/>
        <w:rPr>
          <w:b/>
          <w:sz w:val="22"/>
          <w:szCs w:val="22"/>
        </w:rPr>
      </w:pPr>
    </w:p>
    <w:p w:rsidR="001D5A0C" w:rsidRPr="00D86234" w:rsidRDefault="001D5A0C" w:rsidP="00D86234">
      <w:pPr>
        <w:tabs>
          <w:tab w:val="num" w:pos="1512"/>
        </w:tabs>
        <w:contextualSpacing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lastRenderedPageBreak/>
        <w:t xml:space="preserve">DEPARTMENT OF HEALTH SERVICES </w:t>
      </w:r>
    </w:p>
    <w:p w:rsidR="001D5A0C" w:rsidRPr="00D86234" w:rsidRDefault="001D5A0C" w:rsidP="00D86234">
      <w:pPr>
        <w:tabs>
          <w:tab w:val="num" w:pos="900"/>
        </w:tabs>
        <w:contextualSpacing/>
        <w:rPr>
          <w:sz w:val="22"/>
          <w:szCs w:val="22"/>
        </w:rPr>
      </w:pPr>
      <w:r w:rsidRPr="00D86234">
        <w:rPr>
          <w:sz w:val="22"/>
          <w:szCs w:val="22"/>
        </w:rPr>
        <w:t xml:space="preserve">Title 9, Chapter 8, Article 3, Public Toilet Facilities </w:t>
      </w:r>
    </w:p>
    <w:p w:rsidR="00D86234" w:rsidRPr="00D86234" w:rsidRDefault="00D86234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p w:rsidR="001D5A0C" w:rsidRPr="00D86234" w:rsidRDefault="001D5A0C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1D5A0C" w:rsidRPr="00D86234" w:rsidRDefault="001D5A0C" w:rsidP="00D86234">
      <w:pPr>
        <w:tabs>
          <w:tab w:val="num" w:pos="900"/>
        </w:tabs>
        <w:contextualSpacing/>
        <w:rPr>
          <w:b/>
          <w:sz w:val="22"/>
          <w:szCs w:val="22"/>
        </w:rPr>
      </w:pPr>
    </w:p>
    <w:p w:rsidR="001D5A0C" w:rsidRPr="00D86234" w:rsidRDefault="001D5A0C" w:rsidP="00D86234">
      <w:pPr>
        <w:tabs>
          <w:tab w:val="num" w:pos="1512"/>
        </w:tabs>
        <w:contextualSpacing/>
        <w:jc w:val="both"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t xml:space="preserve">DEPARTMENT OF HEALTH SERVICES </w:t>
      </w:r>
    </w:p>
    <w:p w:rsidR="001D5A0C" w:rsidRPr="00D86234" w:rsidRDefault="001D5A0C" w:rsidP="00D86234">
      <w:pPr>
        <w:tabs>
          <w:tab w:val="num" w:pos="900"/>
        </w:tabs>
        <w:contextualSpacing/>
        <w:jc w:val="both"/>
        <w:rPr>
          <w:sz w:val="22"/>
          <w:szCs w:val="22"/>
        </w:rPr>
      </w:pPr>
      <w:r w:rsidRPr="00D86234">
        <w:rPr>
          <w:sz w:val="22"/>
          <w:szCs w:val="22"/>
        </w:rPr>
        <w:t>Title 9, Chapter 8, Article 4, Children’s Camps</w:t>
      </w:r>
    </w:p>
    <w:p w:rsidR="00D86234" w:rsidRPr="00D86234" w:rsidRDefault="00D86234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p w:rsidR="001D5A0C" w:rsidRPr="00D86234" w:rsidRDefault="001D5A0C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1D5A0C" w:rsidRPr="00D86234" w:rsidRDefault="001D5A0C" w:rsidP="00D86234">
      <w:pPr>
        <w:tabs>
          <w:tab w:val="num" w:pos="900"/>
        </w:tabs>
        <w:contextualSpacing/>
        <w:jc w:val="both"/>
        <w:rPr>
          <w:b/>
          <w:sz w:val="22"/>
          <w:szCs w:val="22"/>
        </w:rPr>
      </w:pPr>
    </w:p>
    <w:p w:rsidR="001D5A0C" w:rsidRPr="00D86234" w:rsidRDefault="001D5A0C" w:rsidP="00D86234">
      <w:pPr>
        <w:tabs>
          <w:tab w:val="num" w:pos="1512"/>
        </w:tabs>
        <w:contextualSpacing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t xml:space="preserve">DEPARTMENT OF HEALTH SERVICES </w:t>
      </w:r>
    </w:p>
    <w:p w:rsidR="001D5A0C" w:rsidRPr="00D86234" w:rsidRDefault="001D5A0C" w:rsidP="00D86234">
      <w:pPr>
        <w:contextualSpacing/>
        <w:rPr>
          <w:sz w:val="22"/>
          <w:szCs w:val="22"/>
        </w:rPr>
      </w:pPr>
      <w:r w:rsidRPr="00D86234">
        <w:rPr>
          <w:sz w:val="22"/>
          <w:szCs w:val="22"/>
        </w:rPr>
        <w:t>Title 9, Chapter 8, Article 6, Camp Grounds</w:t>
      </w:r>
    </w:p>
    <w:p w:rsidR="00D86234" w:rsidRPr="00D86234" w:rsidRDefault="00D86234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sz w:val="22"/>
          <w:szCs w:val="22"/>
          <w:u w:val="single"/>
        </w:rPr>
      </w:pPr>
    </w:p>
    <w:p w:rsidR="001D5A0C" w:rsidRPr="00D86234" w:rsidRDefault="001D5A0C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1D5A0C" w:rsidRPr="00D86234" w:rsidRDefault="001D5A0C" w:rsidP="00D86234">
      <w:pPr>
        <w:tabs>
          <w:tab w:val="num" w:pos="1512"/>
        </w:tabs>
        <w:contextualSpacing/>
        <w:rPr>
          <w:b/>
          <w:sz w:val="22"/>
          <w:szCs w:val="22"/>
        </w:rPr>
      </w:pPr>
    </w:p>
    <w:p w:rsidR="001D5A0C" w:rsidRPr="00D86234" w:rsidRDefault="001D5A0C" w:rsidP="00D86234">
      <w:pPr>
        <w:tabs>
          <w:tab w:val="num" w:pos="1512"/>
        </w:tabs>
        <w:contextualSpacing/>
        <w:rPr>
          <w:b/>
          <w:sz w:val="22"/>
          <w:szCs w:val="22"/>
        </w:rPr>
      </w:pPr>
      <w:r w:rsidRPr="00D86234">
        <w:rPr>
          <w:b/>
          <w:sz w:val="22"/>
          <w:szCs w:val="22"/>
        </w:rPr>
        <w:t xml:space="preserve">DEPARTMENT OF HEALTH SERVICES </w:t>
      </w:r>
    </w:p>
    <w:p w:rsidR="001D5A0C" w:rsidRPr="00D86234" w:rsidRDefault="001D5A0C" w:rsidP="00D86234">
      <w:pPr>
        <w:contextualSpacing/>
        <w:rPr>
          <w:sz w:val="22"/>
          <w:szCs w:val="22"/>
        </w:rPr>
      </w:pPr>
      <w:r w:rsidRPr="00D86234">
        <w:rPr>
          <w:sz w:val="22"/>
          <w:szCs w:val="22"/>
        </w:rPr>
        <w:t>Title 9, Chapter 8, Article 13, Hotels, Motels, and Tourist Cou</w:t>
      </w:r>
      <w:r w:rsidR="003C3202" w:rsidRPr="00D86234">
        <w:rPr>
          <w:sz w:val="22"/>
          <w:szCs w:val="22"/>
        </w:rPr>
        <w:t>rts</w:t>
      </w:r>
    </w:p>
    <w:p w:rsidR="001D5A0C" w:rsidRPr="00D86234" w:rsidRDefault="001D5A0C" w:rsidP="00D86234">
      <w:pPr>
        <w:contextualSpacing/>
        <w:rPr>
          <w:sz w:val="22"/>
          <w:szCs w:val="22"/>
        </w:rPr>
      </w:pPr>
    </w:p>
    <w:p w:rsidR="001D5A0C" w:rsidRPr="00D86234" w:rsidRDefault="001D5A0C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1D5A0C" w:rsidRPr="00D86234" w:rsidRDefault="001D5A0C" w:rsidP="00D86234">
      <w:pPr>
        <w:contextualSpacing/>
        <w:rPr>
          <w:rFonts w:eastAsiaTheme="minorHAnsi"/>
          <w:b/>
          <w:sz w:val="22"/>
          <w:szCs w:val="22"/>
        </w:rPr>
      </w:pPr>
    </w:p>
    <w:p w:rsidR="00D86234" w:rsidRPr="00D86234" w:rsidRDefault="00D86234" w:rsidP="00D86234">
      <w:pPr>
        <w:pStyle w:val="ListParagraph"/>
        <w:ind w:left="0"/>
        <w:contextualSpacing/>
        <w:rPr>
          <w:b/>
          <w:sz w:val="22"/>
          <w:szCs w:val="22"/>
        </w:rPr>
      </w:pPr>
    </w:p>
    <w:p w:rsidR="00482E32" w:rsidRPr="00D86234" w:rsidRDefault="00D86234" w:rsidP="00D86234">
      <w:pPr>
        <w:pStyle w:val="ListParagraph"/>
        <w:ind w:left="0"/>
        <w:contextualSpacing/>
        <w:rPr>
          <w:sz w:val="22"/>
          <w:szCs w:val="22"/>
        </w:rPr>
      </w:pPr>
      <w:r w:rsidRPr="00D86234">
        <w:rPr>
          <w:sz w:val="22"/>
          <w:szCs w:val="22"/>
        </w:rPr>
        <w:t>2018 Council Calendar and Deadlines:</w:t>
      </w:r>
    </w:p>
    <w:p w:rsidR="00482E32" w:rsidRPr="00D86234" w:rsidRDefault="00482E32" w:rsidP="00D86234">
      <w:pPr>
        <w:contextualSpacing/>
        <w:rPr>
          <w:rFonts w:eastAsiaTheme="minorHAnsi"/>
          <w:b/>
          <w:sz w:val="22"/>
          <w:szCs w:val="22"/>
        </w:rPr>
      </w:pPr>
    </w:p>
    <w:p w:rsidR="00482E32" w:rsidRPr="00D86234" w:rsidRDefault="00482E32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482E32" w:rsidRPr="00D86234" w:rsidRDefault="00482E32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</w:p>
    <w:p w:rsidR="00D86234" w:rsidRPr="00D86234" w:rsidRDefault="00D86234" w:rsidP="00D86234">
      <w:pPr>
        <w:contextualSpacing/>
        <w:rPr>
          <w:b/>
          <w:sz w:val="22"/>
          <w:szCs w:val="22"/>
        </w:rPr>
      </w:pPr>
    </w:p>
    <w:p w:rsidR="00482E32" w:rsidRPr="00D86234" w:rsidRDefault="00D86234" w:rsidP="00D86234">
      <w:pPr>
        <w:contextualSpacing/>
        <w:rPr>
          <w:sz w:val="22"/>
          <w:szCs w:val="22"/>
        </w:rPr>
      </w:pPr>
      <w:r w:rsidRPr="00D86234">
        <w:rPr>
          <w:sz w:val="22"/>
          <w:szCs w:val="22"/>
        </w:rPr>
        <w:t>A.R.S. § 41-1008 Extension Request Submitted by the Arizona Medical Board:</w:t>
      </w:r>
    </w:p>
    <w:p w:rsidR="00482E32" w:rsidRPr="00D86234" w:rsidRDefault="00482E32" w:rsidP="00D86234">
      <w:pPr>
        <w:contextualSpacing/>
        <w:rPr>
          <w:b/>
          <w:sz w:val="22"/>
          <w:szCs w:val="22"/>
        </w:rPr>
      </w:pPr>
    </w:p>
    <w:p w:rsidR="00482E32" w:rsidRPr="00D86234" w:rsidRDefault="00482E32" w:rsidP="00D862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D86234">
        <w:rPr>
          <w:sz w:val="22"/>
          <w:szCs w:val="22"/>
          <w:u w:val="single"/>
        </w:rPr>
        <w:t>COUNCIL ACTION</w:t>
      </w:r>
      <w:r w:rsidRPr="00D86234">
        <w:rPr>
          <w:b/>
          <w:sz w:val="22"/>
          <w:szCs w:val="22"/>
        </w:rPr>
        <w:t>:</w:t>
      </w:r>
      <w:r w:rsidRPr="00D86234">
        <w:rPr>
          <w:sz w:val="22"/>
          <w:szCs w:val="22"/>
        </w:rPr>
        <w:t xml:space="preserve">  </w:t>
      </w:r>
      <w:r w:rsidRPr="00D86234">
        <w:rPr>
          <w:sz w:val="22"/>
          <w:szCs w:val="22"/>
        </w:rPr>
        <w:tab/>
      </w:r>
      <w:r w:rsidRPr="00D86234">
        <w:rPr>
          <w:b/>
          <w:sz w:val="22"/>
          <w:szCs w:val="22"/>
        </w:rPr>
        <w:t>APPROVED</w:t>
      </w:r>
    </w:p>
    <w:p w:rsidR="00482E32" w:rsidRPr="00884548" w:rsidRDefault="00482E32" w:rsidP="00482E32">
      <w:pPr>
        <w:contextualSpacing/>
        <w:rPr>
          <w:b/>
          <w:sz w:val="22"/>
          <w:szCs w:val="22"/>
        </w:rPr>
      </w:pPr>
    </w:p>
    <w:p w:rsidR="00482E32" w:rsidRDefault="00482E32" w:rsidP="00482E32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rPr>
          <w:b/>
          <w:sz w:val="22"/>
          <w:szCs w:val="22"/>
        </w:rPr>
      </w:pPr>
    </w:p>
    <w:p w:rsidR="00E75669" w:rsidRDefault="00E75669" w:rsidP="00E75669">
      <w:pPr>
        <w:contextualSpacing/>
        <w:rPr>
          <w:sz w:val="22"/>
          <w:szCs w:val="22"/>
        </w:rPr>
      </w:pPr>
    </w:p>
    <w:p w:rsidR="00E75669" w:rsidRPr="00884548" w:rsidRDefault="00E75669" w:rsidP="00E75669">
      <w:pPr>
        <w:contextualSpacing/>
        <w:rPr>
          <w:sz w:val="22"/>
          <w:szCs w:val="22"/>
        </w:rPr>
      </w:pPr>
    </w:p>
    <w:p w:rsidR="00C0376A" w:rsidRPr="00A05634" w:rsidRDefault="00C0376A" w:rsidP="00C0376A">
      <w:pPr>
        <w:contextualSpacing/>
        <w:rPr>
          <w:b/>
          <w:sz w:val="22"/>
          <w:szCs w:val="22"/>
        </w:rPr>
      </w:pPr>
    </w:p>
    <w:sectPr w:rsidR="00C0376A" w:rsidRPr="00A05634" w:rsidSect="00B12104">
      <w:footerReference w:type="default" r:id="rId8"/>
      <w:headerReference w:type="first" r:id="rId9"/>
      <w:footerReference w:type="first" r:id="rId10"/>
      <w:pgSz w:w="12240" w:h="15840" w:code="1"/>
      <w:pgMar w:top="144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6E" w:rsidRDefault="00CA5E6E">
      <w:r>
        <w:separator/>
      </w:r>
    </w:p>
  </w:endnote>
  <w:endnote w:type="continuationSeparator" w:id="0">
    <w:p w:rsidR="00CA5E6E" w:rsidRDefault="00CA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tino">
    <w:altName w:val="Palatino (PCL6)"/>
    <w:panose1 w:val="00000000000000000000"/>
    <w:charset w:val="00"/>
    <w:family w:val="roman"/>
    <w:notTrueType/>
    <w:pitch w:val="default"/>
    <w:sig w:usb0="00000000" w:usb1="00000000" w:usb2="00000000" w:usb3="0012D910" w:csb0="00000001" w:csb1="07620CD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86234">
      <w:rPr>
        <w:noProof/>
      </w:rPr>
      <w:t>4</w:t>
    </w:r>
    <w:r>
      <w:fldChar w:fldCharType="end"/>
    </w:r>
  </w:p>
  <w:p w:rsidR="00EB54CA" w:rsidRDefault="00EB5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CA" w:rsidRDefault="00EB54CA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86234" w:rsidRPr="00D86234">
      <w:rPr>
        <w:b/>
        <w:bCs/>
        <w:noProof/>
      </w:rPr>
      <w:t>1</w:t>
    </w:r>
    <w:r>
      <w:fldChar w:fldCharType="end"/>
    </w:r>
    <w:r>
      <w:rPr>
        <w:b/>
        <w:bCs/>
      </w:rPr>
      <w:t xml:space="preserve"> | </w:t>
    </w:r>
    <w:r>
      <w:rPr>
        <w:color w:val="808080" w:themeColor="background1" w:themeShade="80"/>
        <w:spacing w:val="60"/>
      </w:rPr>
      <w:t>Page</w:t>
    </w:r>
  </w:p>
  <w:p w:rsidR="00EB54CA" w:rsidRDefault="00EB5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6E" w:rsidRDefault="00CA5E6E">
      <w:r>
        <w:separator/>
      </w:r>
    </w:p>
  </w:footnote>
  <w:footnote w:type="continuationSeparator" w:id="0">
    <w:p w:rsidR="00CA5E6E" w:rsidRDefault="00CA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E6" w:rsidRDefault="00F543E6">
    <w:pPr>
      <w:pStyle w:val="Header"/>
    </w:pPr>
  </w:p>
  <w:p w:rsidR="009E3A87" w:rsidRDefault="009E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D31"/>
    <w:multiLevelType w:val="hybridMultilevel"/>
    <w:tmpl w:val="2BE8DDB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4722CB0"/>
    <w:multiLevelType w:val="hybridMultilevel"/>
    <w:tmpl w:val="FE5E1C5A"/>
    <w:lvl w:ilvl="0" w:tplc="BC3A796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2" w15:restartNumberingAfterBreak="0">
    <w:nsid w:val="05E70BC1"/>
    <w:multiLevelType w:val="multilevel"/>
    <w:tmpl w:val="29B448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" w15:restartNumberingAfterBreak="0">
    <w:nsid w:val="08D34260"/>
    <w:multiLevelType w:val="hybridMultilevel"/>
    <w:tmpl w:val="3208EB2A"/>
    <w:lvl w:ilvl="0" w:tplc="4874F02C">
      <w:start w:val="6"/>
      <w:numFmt w:val="upperLetter"/>
      <w:lvlText w:val="%1."/>
      <w:lvlJc w:val="left"/>
      <w:pPr>
        <w:tabs>
          <w:tab w:val="num" w:pos="1008"/>
        </w:tabs>
        <w:ind w:left="1008" w:hanging="288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6D312B"/>
    <w:multiLevelType w:val="multilevel"/>
    <w:tmpl w:val="D932141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5" w15:restartNumberingAfterBreak="0">
    <w:nsid w:val="0C2110FA"/>
    <w:multiLevelType w:val="hybridMultilevel"/>
    <w:tmpl w:val="EEEED838"/>
    <w:lvl w:ilvl="0" w:tplc="D936A3A8">
      <w:start w:val="6"/>
      <w:numFmt w:val="upperLetter"/>
      <w:lvlText w:val="%1."/>
      <w:lvlJc w:val="left"/>
      <w:pPr>
        <w:tabs>
          <w:tab w:val="num" w:pos="3520"/>
        </w:tabs>
        <w:ind w:left="72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3313C9"/>
    <w:multiLevelType w:val="multilevel"/>
    <w:tmpl w:val="084E11E6"/>
    <w:lvl w:ilvl="0">
      <w:start w:val="5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2"/>
      <w:numFmt w:val="decimal"/>
      <w:isLgl/>
      <w:lvlText w:val="%2."/>
      <w:lvlJc w:val="left"/>
      <w:pPr>
        <w:tabs>
          <w:tab w:val="num" w:pos="864"/>
        </w:tabs>
        <w:ind w:left="864" w:hanging="432"/>
      </w:pPr>
      <w:rPr>
        <w:rFonts w:ascii="Palatino (PCL6)" w:hAnsi="Palatino (PCL6)" w:cs="Times New Roman" w:hint="default"/>
        <w:b/>
        <w:i w:val="0"/>
        <w:caps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2448" w:hanging="720"/>
      </w:pPr>
      <w:rPr>
        <w:rFonts w:ascii="Paltino" w:hAnsi="Paltino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cs="Times New Roman" w:hint="default"/>
      </w:rPr>
    </w:lvl>
  </w:abstractNum>
  <w:abstractNum w:abstractNumId="7" w15:restartNumberingAfterBreak="0">
    <w:nsid w:val="0EB160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5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/>
      </w:rPr>
    </w:lvl>
  </w:abstractNum>
  <w:abstractNum w:abstractNumId="8" w15:restartNumberingAfterBreak="0">
    <w:nsid w:val="0F6C60E3"/>
    <w:multiLevelType w:val="multilevel"/>
    <w:tmpl w:val="5B4E20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9" w15:restartNumberingAfterBreak="0">
    <w:nsid w:val="17733F82"/>
    <w:multiLevelType w:val="hybridMultilevel"/>
    <w:tmpl w:val="BEBE0F9A"/>
    <w:lvl w:ilvl="0" w:tplc="3904B290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1CD42C17"/>
    <w:multiLevelType w:val="hybridMultilevel"/>
    <w:tmpl w:val="38E8963E"/>
    <w:lvl w:ilvl="0" w:tplc="EC643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F1BB1"/>
    <w:multiLevelType w:val="hybridMultilevel"/>
    <w:tmpl w:val="A8F4295C"/>
    <w:lvl w:ilvl="0" w:tplc="BEBE0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4C6BD2"/>
    <w:multiLevelType w:val="multilevel"/>
    <w:tmpl w:val="46466F5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3" w15:restartNumberingAfterBreak="0">
    <w:nsid w:val="298210B4"/>
    <w:multiLevelType w:val="multilevel"/>
    <w:tmpl w:val="FA121E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AE83F4C"/>
    <w:multiLevelType w:val="multilevel"/>
    <w:tmpl w:val="13005D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D4E34FC"/>
    <w:multiLevelType w:val="multilevel"/>
    <w:tmpl w:val="A6268302"/>
    <w:lvl w:ilvl="0">
      <w:start w:val="3"/>
      <w:numFmt w:val="none"/>
      <w:lvlText w:val="4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6" w15:restartNumberingAfterBreak="0">
    <w:nsid w:val="346669F1"/>
    <w:multiLevelType w:val="multilevel"/>
    <w:tmpl w:val="13005D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CD49B3"/>
    <w:multiLevelType w:val="multilevel"/>
    <w:tmpl w:val="4F6EB6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1224" w:hanging="360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8" w15:restartNumberingAfterBreak="0">
    <w:nsid w:val="38F96DCF"/>
    <w:multiLevelType w:val="multilevel"/>
    <w:tmpl w:val="E53CC32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19" w15:restartNumberingAfterBreak="0">
    <w:nsid w:val="39122ACB"/>
    <w:multiLevelType w:val="hybridMultilevel"/>
    <w:tmpl w:val="F77E358A"/>
    <w:lvl w:ilvl="0" w:tplc="CA304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DB143A"/>
    <w:multiLevelType w:val="hybridMultilevel"/>
    <w:tmpl w:val="B9BE26B4"/>
    <w:lvl w:ilvl="0" w:tplc="A878884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00D7432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1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cs="Times New Roman" w:hint="default"/>
        <w:b w:val="0"/>
      </w:rPr>
    </w:lvl>
  </w:abstractNum>
  <w:abstractNum w:abstractNumId="22" w15:restartNumberingAfterBreak="0">
    <w:nsid w:val="420A29B8"/>
    <w:multiLevelType w:val="hybridMultilevel"/>
    <w:tmpl w:val="B9DCCA34"/>
    <w:lvl w:ilvl="0" w:tplc="7E307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C29AD"/>
    <w:multiLevelType w:val="hybridMultilevel"/>
    <w:tmpl w:val="ECAC48F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cs="Times New Roman" w:hint="default"/>
        <w:b w:val="0"/>
      </w:rPr>
    </w:lvl>
  </w:abstractNum>
  <w:abstractNum w:abstractNumId="25" w15:restartNumberingAfterBreak="0">
    <w:nsid w:val="44011136"/>
    <w:multiLevelType w:val="multilevel"/>
    <w:tmpl w:val="FB8002F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6" w15:restartNumberingAfterBreak="0">
    <w:nsid w:val="452D14FA"/>
    <w:multiLevelType w:val="multilevel"/>
    <w:tmpl w:val="1926374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abstractNum w:abstractNumId="27" w15:restartNumberingAfterBreak="0">
    <w:nsid w:val="48BE737E"/>
    <w:multiLevelType w:val="hybridMultilevel"/>
    <w:tmpl w:val="3BE63B8A"/>
    <w:lvl w:ilvl="0" w:tplc="342CE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F534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aps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  <w:b/>
        <w:i w:val="0"/>
        <w:caps/>
        <w:sz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9462E37"/>
    <w:multiLevelType w:val="hybridMultilevel"/>
    <w:tmpl w:val="394A2732"/>
    <w:lvl w:ilvl="0" w:tplc="46A82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906FB3"/>
    <w:multiLevelType w:val="hybridMultilevel"/>
    <w:tmpl w:val="91F87B7A"/>
    <w:lvl w:ilvl="0" w:tplc="4DBA3D94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8B3E6650">
      <w:start w:val="1"/>
      <w:numFmt w:val="decimal"/>
      <w:lvlText w:val="%2."/>
      <w:lvlJc w:val="right"/>
      <w:pPr>
        <w:tabs>
          <w:tab w:val="num" w:pos="1152"/>
        </w:tabs>
        <w:ind w:left="1152" w:hanging="72"/>
      </w:pPr>
      <w:rPr>
        <w:rFonts w:ascii="TimesNewRomanPS" w:hAnsi="TimesNewRomanPS" w:cs="Times New Roman" w:hint="default"/>
        <w:b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F86789"/>
    <w:multiLevelType w:val="hybridMultilevel"/>
    <w:tmpl w:val="7C568C1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 w15:restartNumberingAfterBreak="0">
    <w:nsid w:val="618E5908"/>
    <w:multiLevelType w:val="hybridMultilevel"/>
    <w:tmpl w:val="A04AC5A2"/>
    <w:lvl w:ilvl="0" w:tplc="0409000F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3" w15:restartNumberingAfterBreak="0">
    <w:nsid w:val="64501D7F"/>
    <w:multiLevelType w:val="multilevel"/>
    <w:tmpl w:val="A252A0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5315FA1"/>
    <w:multiLevelType w:val="multilevel"/>
    <w:tmpl w:val="385A66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5" w15:restartNumberingAfterBreak="0">
    <w:nsid w:val="67BD0ECB"/>
    <w:multiLevelType w:val="multilevel"/>
    <w:tmpl w:val="52C256F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36" w15:restartNumberingAfterBreak="0">
    <w:nsid w:val="68FA159A"/>
    <w:multiLevelType w:val="multilevel"/>
    <w:tmpl w:val="BBF06C0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7" w15:restartNumberingAfterBreak="0">
    <w:nsid w:val="6CC468BE"/>
    <w:multiLevelType w:val="multilevel"/>
    <w:tmpl w:val="C16267C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CCF7F4C"/>
    <w:multiLevelType w:val="multilevel"/>
    <w:tmpl w:val="B23C334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39" w15:restartNumberingAfterBreak="0">
    <w:nsid w:val="6CD32CCE"/>
    <w:multiLevelType w:val="multilevel"/>
    <w:tmpl w:val="2F08A15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cs="Times New Roman" w:hint="default"/>
      </w:rPr>
    </w:lvl>
  </w:abstractNum>
  <w:abstractNum w:abstractNumId="40" w15:restartNumberingAfterBreak="0">
    <w:nsid w:val="6D925159"/>
    <w:multiLevelType w:val="hybridMultilevel"/>
    <w:tmpl w:val="2EB65534"/>
    <w:lvl w:ilvl="0" w:tplc="79FE97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E9462AE"/>
    <w:multiLevelType w:val="hybridMultilevel"/>
    <w:tmpl w:val="396C3624"/>
    <w:lvl w:ilvl="0" w:tplc="4EAA4DC0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F307F4"/>
    <w:multiLevelType w:val="multilevel"/>
    <w:tmpl w:val="BBAAF6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cs="Times New Roman" w:hint="default"/>
      </w:rPr>
    </w:lvl>
  </w:abstractNum>
  <w:abstractNum w:abstractNumId="43" w15:restartNumberingAfterBreak="0">
    <w:nsid w:val="74F53E4A"/>
    <w:multiLevelType w:val="multilevel"/>
    <w:tmpl w:val="D1A8C7A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9DB0921"/>
    <w:multiLevelType w:val="hybridMultilevel"/>
    <w:tmpl w:val="B29448B6"/>
    <w:lvl w:ilvl="0" w:tplc="62BEA106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7E725E"/>
    <w:multiLevelType w:val="multilevel"/>
    <w:tmpl w:val="CA1C4C7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864"/>
        </w:tabs>
        <w:ind w:left="864" w:hanging="432"/>
      </w:pPr>
      <w:rPr>
        <w:rFonts w:ascii="Palatino (PCL6)" w:hAnsi="Palatino (PCL6)" w:cs="Times New Roman" w:hint="default"/>
        <w:b/>
        <w:i w:val="0"/>
        <w:caps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728"/>
        </w:tabs>
        <w:ind w:left="2448" w:hanging="720"/>
      </w:pPr>
      <w:rPr>
        <w:rFonts w:ascii="Paltino" w:hAnsi="Paltino" w:cs="Times New Roman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cs="Times New Roman" w:hint="default"/>
      </w:rPr>
    </w:lvl>
  </w:abstractNum>
  <w:abstractNum w:abstractNumId="46" w15:restartNumberingAfterBreak="0">
    <w:nsid w:val="7EEA21B7"/>
    <w:multiLevelType w:val="multilevel"/>
    <w:tmpl w:val="2F2AB6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7" w15:restartNumberingAfterBreak="0">
    <w:nsid w:val="7F4D715A"/>
    <w:multiLevelType w:val="hybridMultilevel"/>
    <w:tmpl w:val="EF5062C2"/>
    <w:lvl w:ilvl="0" w:tplc="439E6EF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5"/>
  </w:num>
  <w:num w:numId="2">
    <w:abstractNumId w:val="7"/>
  </w:num>
  <w:num w:numId="3">
    <w:abstractNumId w:val="5"/>
  </w:num>
  <w:num w:numId="4">
    <w:abstractNumId w:val="18"/>
  </w:num>
  <w:num w:numId="5">
    <w:abstractNumId w:val="38"/>
  </w:num>
  <w:num w:numId="6">
    <w:abstractNumId w:val="30"/>
  </w:num>
  <w:num w:numId="7">
    <w:abstractNumId w:val="33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37"/>
  </w:num>
  <w:num w:numId="12">
    <w:abstractNumId w:val="39"/>
  </w:num>
  <w:num w:numId="13">
    <w:abstractNumId w:val="3"/>
  </w:num>
  <w:num w:numId="14">
    <w:abstractNumId w:val="12"/>
  </w:num>
  <w:num w:numId="15">
    <w:abstractNumId w:val="36"/>
  </w:num>
  <w:num w:numId="16">
    <w:abstractNumId w:val="43"/>
  </w:num>
  <w:num w:numId="17">
    <w:abstractNumId w:val="42"/>
  </w:num>
  <w:num w:numId="18">
    <w:abstractNumId w:val="2"/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5"/>
  </w:num>
  <w:num w:numId="23">
    <w:abstractNumId w:val="16"/>
  </w:num>
  <w:num w:numId="24">
    <w:abstractNumId w:val="28"/>
  </w:num>
  <w:num w:numId="25">
    <w:abstractNumId w:val="24"/>
  </w:num>
  <w:num w:numId="26">
    <w:abstractNumId w:val="1"/>
  </w:num>
  <w:num w:numId="27">
    <w:abstractNumId w:val="46"/>
  </w:num>
  <w:num w:numId="28">
    <w:abstractNumId w:val="25"/>
  </w:num>
  <w:num w:numId="29">
    <w:abstractNumId w:val="4"/>
  </w:num>
  <w:num w:numId="30">
    <w:abstractNumId w:val="32"/>
  </w:num>
  <w:num w:numId="31">
    <w:abstractNumId w:val="6"/>
  </w:num>
  <w:num w:numId="32">
    <w:abstractNumId w:val="44"/>
  </w:num>
  <w:num w:numId="33">
    <w:abstractNumId w:val="34"/>
  </w:num>
  <w:num w:numId="34">
    <w:abstractNumId w:val="35"/>
  </w:num>
  <w:num w:numId="35">
    <w:abstractNumId w:val="40"/>
  </w:num>
  <w:num w:numId="36">
    <w:abstractNumId w:val="41"/>
  </w:num>
  <w:num w:numId="37">
    <w:abstractNumId w:val="9"/>
  </w:num>
  <w:num w:numId="38">
    <w:abstractNumId w:val="27"/>
  </w:num>
  <w:num w:numId="39">
    <w:abstractNumId w:val="21"/>
  </w:num>
  <w:num w:numId="40">
    <w:abstractNumId w:val="11"/>
  </w:num>
  <w:num w:numId="41">
    <w:abstractNumId w:val="47"/>
  </w:num>
  <w:num w:numId="42">
    <w:abstractNumId w:val="10"/>
  </w:num>
  <w:num w:numId="43">
    <w:abstractNumId w:val="20"/>
  </w:num>
  <w:num w:numId="44">
    <w:abstractNumId w:val="0"/>
  </w:num>
  <w:num w:numId="45">
    <w:abstractNumId w:val="31"/>
  </w:num>
  <w:num w:numId="46">
    <w:abstractNumId w:val="29"/>
  </w:num>
  <w:num w:numId="47">
    <w:abstractNumId w:val="19"/>
  </w:num>
  <w:num w:numId="48">
    <w:abstractNumId w:val="22"/>
  </w:num>
  <w:num w:numId="49">
    <w:abstractNumId w:val="26"/>
  </w:num>
  <w:num w:numId="50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B"/>
    <w:rsid w:val="00002A03"/>
    <w:rsid w:val="00002AF8"/>
    <w:rsid w:val="00010E96"/>
    <w:rsid w:val="0001432E"/>
    <w:rsid w:val="000226B9"/>
    <w:rsid w:val="0002310C"/>
    <w:rsid w:val="0002627E"/>
    <w:rsid w:val="00026CF6"/>
    <w:rsid w:val="000306C1"/>
    <w:rsid w:val="000365AA"/>
    <w:rsid w:val="00036DC6"/>
    <w:rsid w:val="00037EEC"/>
    <w:rsid w:val="0004149A"/>
    <w:rsid w:val="000446B6"/>
    <w:rsid w:val="000478B7"/>
    <w:rsid w:val="00047B97"/>
    <w:rsid w:val="000503A6"/>
    <w:rsid w:val="00052B23"/>
    <w:rsid w:val="00067EAF"/>
    <w:rsid w:val="00071760"/>
    <w:rsid w:val="00071D36"/>
    <w:rsid w:val="00072E05"/>
    <w:rsid w:val="000740C0"/>
    <w:rsid w:val="00076744"/>
    <w:rsid w:val="00090F93"/>
    <w:rsid w:val="00091128"/>
    <w:rsid w:val="000925D4"/>
    <w:rsid w:val="00093203"/>
    <w:rsid w:val="000A6BE4"/>
    <w:rsid w:val="000B7B36"/>
    <w:rsid w:val="000B7E22"/>
    <w:rsid w:val="000C7B56"/>
    <w:rsid w:val="000D6320"/>
    <w:rsid w:val="000F0D71"/>
    <w:rsid w:val="000F1733"/>
    <w:rsid w:val="000F64B2"/>
    <w:rsid w:val="0010073C"/>
    <w:rsid w:val="00110234"/>
    <w:rsid w:val="00110640"/>
    <w:rsid w:val="0012459A"/>
    <w:rsid w:val="00127AB5"/>
    <w:rsid w:val="0013607C"/>
    <w:rsid w:val="00136629"/>
    <w:rsid w:val="00146F56"/>
    <w:rsid w:val="00150099"/>
    <w:rsid w:val="0015199A"/>
    <w:rsid w:val="00154291"/>
    <w:rsid w:val="00164612"/>
    <w:rsid w:val="00165127"/>
    <w:rsid w:val="0017048E"/>
    <w:rsid w:val="00173DB0"/>
    <w:rsid w:val="0017412E"/>
    <w:rsid w:val="00191785"/>
    <w:rsid w:val="0019265D"/>
    <w:rsid w:val="00193763"/>
    <w:rsid w:val="001A2555"/>
    <w:rsid w:val="001A5ED5"/>
    <w:rsid w:val="001A6C47"/>
    <w:rsid w:val="001B6959"/>
    <w:rsid w:val="001C053B"/>
    <w:rsid w:val="001D1A14"/>
    <w:rsid w:val="001D53A4"/>
    <w:rsid w:val="001D5A0C"/>
    <w:rsid w:val="001F1CDA"/>
    <w:rsid w:val="001F56B5"/>
    <w:rsid w:val="001F6769"/>
    <w:rsid w:val="00200492"/>
    <w:rsid w:val="00201D69"/>
    <w:rsid w:val="00203864"/>
    <w:rsid w:val="002045EA"/>
    <w:rsid w:val="002073CC"/>
    <w:rsid w:val="00207AE7"/>
    <w:rsid w:val="002112B2"/>
    <w:rsid w:val="00214AAA"/>
    <w:rsid w:val="002171A0"/>
    <w:rsid w:val="002237C5"/>
    <w:rsid w:val="0022465E"/>
    <w:rsid w:val="00226A5C"/>
    <w:rsid w:val="00240407"/>
    <w:rsid w:val="00240D28"/>
    <w:rsid w:val="00241419"/>
    <w:rsid w:val="00243646"/>
    <w:rsid w:val="00243782"/>
    <w:rsid w:val="002442C6"/>
    <w:rsid w:val="002472AE"/>
    <w:rsid w:val="00247EC7"/>
    <w:rsid w:val="00260BE6"/>
    <w:rsid w:val="00263C10"/>
    <w:rsid w:val="00270599"/>
    <w:rsid w:val="0027595F"/>
    <w:rsid w:val="00281D90"/>
    <w:rsid w:val="002874CB"/>
    <w:rsid w:val="00287E00"/>
    <w:rsid w:val="00294F82"/>
    <w:rsid w:val="002A44AB"/>
    <w:rsid w:val="002A68BB"/>
    <w:rsid w:val="002B0C22"/>
    <w:rsid w:val="002B0DAA"/>
    <w:rsid w:val="002B26F4"/>
    <w:rsid w:val="002B3093"/>
    <w:rsid w:val="002B4130"/>
    <w:rsid w:val="002B470D"/>
    <w:rsid w:val="002B6AA9"/>
    <w:rsid w:val="002C5587"/>
    <w:rsid w:val="002C7FD2"/>
    <w:rsid w:val="002D2D74"/>
    <w:rsid w:val="002E337C"/>
    <w:rsid w:val="002E5765"/>
    <w:rsid w:val="002F08FE"/>
    <w:rsid w:val="002F2118"/>
    <w:rsid w:val="003113EC"/>
    <w:rsid w:val="0031654F"/>
    <w:rsid w:val="00317473"/>
    <w:rsid w:val="00317BF8"/>
    <w:rsid w:val="003237B5"/>
    <w:rsid w:val="003246AD"/>
    <w:rsid w:val="00326A77"/>
    <w:rsid w:val="003279CB"/>
    <w:rsid w:val="00330870"/>
    <w:rsid w:val="00332252"/>
    <w:rsid w:val="00341E75"/>
    <w:rsid w:val="003443F0"/>
    <w:rsid w:val="00357C87"/>
    <w:rsid w:val="00365B87"/>
    <w:rsid w:val="00367D92"/>
    <w:rsid w:val="00375A59"/>
    <w:rsid w:val="00380C72"/>
    <w:rsid w:val="003832FB"/>
    <w:rsid w:val="00384149"/>
    <w:rsid w:val="003873B0"/>
    <w:rsid w:val="003910D4"/>
    <w:rsid w:val="003973F1"/>
    <w:rsid w:val="003A5087"/>
    <w:rsid w:val="003A5C5E"/>
    <w:rsid w:val="003B0F3C"/>
    <w:rsid w:val="003B38FD"/>
    <w:rsid w:val="003B3ED8"/>
    <w:rsid w:val="003B5CA7"/>
    <w:rsid w:val="003B6A4B"/>
    <w:rsid w:val="003C3202"/>
    <w:rsid w:val="003D0F1D"/>
    <w:rsid w:val="003D1574"/>
    <w:rsid w:val="003D2AC5"/>
    <w:rsid w:val="003E0498"/>
    <w:rsid w:val="003E2300"/>
    <w:rsid w:val="003E46FF"/>
    <w:rsid w:val="003E480A"/>
    <w:rsid w:val="003E52F9"/>
    <w:rsid w:val="003E7368"/>
    <w:rsid w:val="003E7EC3"/>
    <w:rsid w:val="003F0F14"/>
    <w:rsid w:val="004010C6"/>
    <w:rsid w:val="00401698"/>
    <w:rsid w:val="00404098"/>
    <w:rsid w:val="0041524E"/>
    <w:rsid w:val="004207B9"/>
    <w:rsid w:val="0042089E"/>
    <w:rsid w:val="00422916"/>
    <w:rsid w:val="004267A0"/>
    <w:rsid w:val="0042692D"/>
    <w:rsid w:val="00430A5E"/>
    <w:rsid w:val="004374B8"/>
    <w:rsid w:val="0043763F"/>
    <w:rsid w:val="004400DA"/>
    <w:rsid w:val="004455BF"/>
    <w:rsid w:val="00447E08"/>
    <w:rsid w:val="00452FAE"/>
    <w:rsid w:val="004540C0"/>
    <w:rsid w:val="0045539F"/>
    <w:rsid w:val="0046131A"/>
    <w:rsid w:val="004617FF"/>
    <w:rsid w:val="004723E6"/>
    <w:rsid w:val="00474987"/>
    <w:rsid w:val="00475D1D"/>
    <w:rsid w:val="00481207"/>
    <w:rsid w:val="00481CDF"/>
    <w:rsid w:val="00482E32"/>
    <w:rsid w:val="00483DE3"/>
    <w:rsid w:val="00491398"/>
    <w:rsid w:val="004933A6"/>
    <w:rsid w:val="00493B1F"/>
    <w:rsid w:val="00495340"/>
    <w:rsid w:val="004964C6"/>
    <w:rsid w:val="00496B41"/>
    <w:rsid w:val="00497228"/>
    <w:rsid w:val="004A2301"/>
    <w:rsid w:val="004A7EF1"/>
    <w:rsid w:val="004B4F7C"/>
    <w:rsid w:val="004C369F"/>
    <w:rsid w:val="004C3E3B"/>
    <w:rsid w:val="004C50F9"/>
    <w:rsid w:val="004C58D0"/>
    <w:rsid w:val="004C60FD"/>
    <w:rsid w:val="004C7024"/>
    <w:rsid w:val="004D184A"/>
    <w:rsid w:val="004D1C41"/>
    <w:rsid w:val="004D1F89"/>
    <w:rsid w:val="004D478A"/>
    <w:rsid w:val="004D47C3"/>
    <w:rsid w:val="004D5A39"/>
    <w:rsid w:val="004D6395"/>
    <w:rsid w:val="004D6A06"/>
    <w:rsid w:val="004D6F52"/>
    <w:rsid w:val="004E330A"/>
    <w:rsid w:val="004E7424"/>
    <w:rsid w:val="004F31C3"/>
    <w:rsid w:val="00502B4E"/>
    <w:rsid w:val="00504F8A"/>
    <w:rsid w:val="00506F83"/>
    <w:rsid w:val="0051250F"/>
    <w:rsid w:val="005211A1"/>
    <w:rsid w:val="00523341"/>
    <w:rsid w:val="0052508A"/>
    <w:rsid w:val="00527D01"/>
    <w:rsid w:val="00536B1C"/>
    <w:rsid w:val="0054087C"/>
    <w:rsid w:val="005424DE"/>
    <w:rsid w:val="00547295"/>
    <w:rsid w:val="00552040"/>
    <w:rsid w:val="00555DD2"/>
    <w:rsid w:val="00560A20"/>
    <w:rsid w:val="00566A4D"/>
    <w:rsid w:val="00571701"/>
    <w:rsid w:val="00571AE6"/>
    <w:rsid w:val="00573F66"/>
    <w:rsid w:val="00575A10"/>
    <w:rsid w:val="00584746"/>
    <w:rsid w:val="00584BC7"/>
    <w:rsid w:val="00586D72"/>
    <w:rsid w:val="00587454"/>
    <w:rsid w:val="005A1269"/>
    <w:rsid w:val="005A1B84"/>
    <w:rsid w:val="005A458A"/>
    <w:rsid w:val="005B3D4F"/>
    <w:rsid w:val="005B5030"/>
    <w:rsid w:val="005B550E"/>
    <w:rsid w:val="005B594E"/>
    <w:rsid w:val="005B5E39"/>
    <w:rsid w:val="005B79F9"/>
    <w:rsid w:val="005B7BC3"/>
    <w:rsid w:val="005C3B6D"/>
    <w:rsid w:val="005C7AED"/>
    <w:rsid w:val="005D5A8B"/>
    <w:rsid w:val="005D7D50"/>
    <w:rsid w:val="005E4435"/>
    <w:rsid w:val="005E6064"/>
    <w:rsid w:val="005E7084"/>
    <w:rsid w:val="005F2BAC"/>
    <w:rsid w:val="005F6748"/>
    <w:rsid w:val="005F73AC"/>
    <w:rsid w:val="005F759C"/>
    <w:rsid w:val="005F79C0"/>
    <w:rsid w:val="006021AB"/>
    <w:rsid w:val="006111F2"/>
    <w:rsid w:val="00611B6D"/>
    <w:rsid w:val="00613227"/>
    <w:rsid w:val="00617693"/>
    <w:rsid w:val="00633748"/>
    <w:rsid w:val="00634168"/>
    <w:rsid w:val="006352DA"/>
    <w:rsid w:val="006369BC"/>
    <w:rsid w:val="00640572"/>
    <w:rsid w:val="006414A5"/>
    <w:rsid w:val="00651370"/>
    <w:rsid w:val="00655695"/>
    <w:rsid w:val="00655B8F"/>
    <w:rsid w:val="00661953"/>
    <w:rsid w:val="00663BFC"/>
    <w:rsid w:val="00670ECE"/>
    <w:rsid w:val="00674A47"/>
    <w:rsid w:val="00674E42"/>
    <w:rsid w:val="00680EEC"/>
    <w:rsid w:val="00681428"/>
    <w:rsid w:val="006825DB"/>
    <w:rsid w:val="00693162"/>
    <w:rsid w:val="006A4801"/>
    <w:rsid w:val="006A6482"/>
    <w:rsid w:val="006B1215"/>
    <w:rsid w:val="006B5442"/>
    <w:rsid w:val="006B70B0"/>
    <w:rsid w:val="006C11BE"/>
    <w:rsid w:val="006C5155"/>
    <w:rsid w:val="006D4434"/>
    <w:rsid w:val="006D5346"/>
    <w:rsid w:val="006D5489"/>
    <w:rsid w:val="006E5B92"/>
    <w:rsid w:val="006F2995"/>
    <w:rsid w:val="00707BF1"/>
    <w:rsid w:val="0071509D"/>
    <w:rsid w:val="007213E4"/>
    <w:rsid w:val="007215D5"/>
    <w:rsid w:val="007218DB"/>
    <w:rsid w:val="007319A5"/>
    <w:rsid w:val="007354F4"/>
    <w:rsid w:val="00736E53"/>
    <w:rsid w:val="00737CEE"/>
    <w:rsid w:val="0074059E"/>
    <w:rsid w:val="00746DC0"/>
    <w:rsid w:val="00751284"/>
    <w:rsid w:val="007577F9"/>
    <w:rsid w:val="0076254E"/>
    <w:rsid w:val="00764CDF"/>
    <w:rsid w:val="007654AE"/>
    <w:rsid w:val="007659A2"/>
    <w:rsid w:val="0077342A"/>
    <w:rsid w:val="00774282"/>
    <w:rsid w:val="00777C09"/>
    <w:rsid w:val="00777C6A"/>
    <w:rsid w:val="0078225B"/>
    <w:rsid w:val="00784D5B"/>
    <w:rsid w:val="00784DAE"/>
    <w:rsid w:val="007865AC"/>
    <w:rsid w:val="00797839"/>
    <w:rsid w:val="0079787A"/>
    <w:rsid w:val="00797F8B"/>
    <w:rsid w:val="007A0E86"/>
    <w:rsid w:val="007A3390"/>
    <w:rsid w:val="007A5E47"/>
    <w:rsid w:val="007A6871"/>
    <w:rsid w:val="007A7059"/>
    <w:rsid w:val="007B16CB"/>
    <w:rsid w:val="007C62B1"/>
    <w:rsid w:val="007C6313"/>
    <w:rsid w:val="007C794D"/>
    <w:rsid w:val="007D002B"/>
    <w:rsid w:val="007D5EC2"/>
    <w:rsid w:val="007E386C"/>
    <w:rsid w:val="007E4FEB"/>
    <w:rsid w:val="007E61B4"/>
    <w:rsid w:val="007F50F0"/>
    <w:rsid w:val="007F6166"/>
    <w:rsid w:val="0080799B"/>
    <w:rsid w:val="00811290"/>
    <w:rsid w:val="008115F7"/>
    <w:rsid w:val="00815C4A"/>
    <w:rsid w:val="00816FCA"/>
    <w:rsid w:val="008212A9"/>
    <w:rsid w:val="00821432"/>
    <w:rsid w:val="008224DB"/>
    <w:rsid w:val="00822FBF"/>
    <w:rsid w:val="00824976"/>
    <w:rsid w:val="008255A7"/>
    <w:rsid w:val="00826958"/>
    <w:rsid w:val="008439EE"/>
    <w:rsid w:val="0084455D"/>
    <w:rsid w:val="008468E3"/>
    <w:rsid w:val="00853AA4"/>
    <w:rsid w:val="008601DE"/>
    <w:rsid w:val="00861A72"/>
    <w:rsid w:val="00863F4D"/>
    <w:rsid w:val="0086439C"/>
    <w:rsid w:val="008663F0"/>
    <w:rsid w:val="00875836"/>
    <w:rsid w:val="008767E8"/>
    <w:rsid w:val="00876CCF"/>
    <w:rsid w:val="00877769"/>
    <w:rsid w:val="00881ED1"/>
    <w:rsid w:val="00882A35"/>
    <w:rsid w:val="00884040"/>
    <w:rsid w:val="008858D3"/>
    <w:rsid w:val="00892D0E"/>
    <w:rsid w:val="008937ED"/>
    <w:rsid w:val="0089533C"/>
    <w:rsid w:val="00896EBD"/>
    <w:rsid w:val="008A4CCA"/>
    <w:rsid w:val="008B0E2D"/>
    <w:rsid w:val="008B3110"/>
    <w:rsid w:val="008B5A44"/>
    <w:rsid w:val="008C040F"/>
    <w:rsid w:val="008C2DE7"/>
    <w:rsid w:val="008C32D8"/>
    <w:rsid w:val="008C370A"/>
    <w:rsid w:val="008C3B7B"/>
    <w:rsid w:val="008C5827"/>
    <w:rsid w:val="008C6CF7"/>
    <w:rsid w:val="008D0C22"/>
    <w:rsid w:val="008D0CD7"/>
    <w:rsid w:val="008D42CD"/>
    <w:rsid w:val="008E2869"/>
    <w:rsid w:val="008E2C79"/>
    <w:rsid w:val="008F0DFA"/>
    <w:rsid w:val="008F2F3D"/>
    <w:rsid w:val="008F5BDB"/>
    <w:rsid w:val="008F6FF5"/>
    <w:rsid w:val="00900748"/>
    <w:rsid w:val="00902400"/>
    <w:rsid w:val="00904D63"/>
    <w:rsid w:val="00905EAB"/>
    <w:rsid w:val="0090784A"/>
    <w:rsid w:val="00910E56"/>
    <w:rsid w:val="009129CA"/>
    <w:rsid w:val="009213F7"/>
    <w:rsid w:val="00926E76"/>
    <w:rsid w:val="00930EC1"/>
    <w:rsid w:val="009368AC"/>
    <w:rsid w:val="0093730E"/>
    <w:rsid w:val="00937538"/>
    <w:rsid w:val="009407B1"/>
    <w:rsid w:val="00945735"/>
    <w:rsid w:val="00960BF5"/>
    <w:rsid w:val="0096753D"/>
    <w:rsid w:val="00970AC0"/>
    <w:rsid w:val="0097108F"/>
    <w:rsid w:val="00976CE0"/>
    <w:rsid w:val="009805F5"/>
    <w:rsid w:val="00983CCA"/>
    <w:rsid w:val="009854A2"/>
    <w:rsid w:val="0099470E"/>
    <w:rsid w:val="00994A63"/>
    <w:rsid w:val="009A0619"/>
    <w:rsid w:val="009A47A0"/>
    <w:rsid w:val="009A4821"/>
    <w:rsid w:val="009A5D4C"/>
    <w:rsid w:val="009B64C4"/>
    <w:rsid w:val="009C1D2B"/>
    <w:rsid w:val="009C3A63"/>
    <w:rsid w:val="009C4D39"/>
    <w:rsid w:val="009D1EA5"/>
    <w:rsid w:val="009D4FB9"/>
    <w:rsid w:val="009E0AB5"/>
    <w:rsid w:val="009E1020"/>
    <w:rsid w:val="009E3A87"/>
    <w:rsid w:val="009E5A51"/>
    <w:rsid w:val="009F653C"/>
    <w:rsid w:val="00A02845"/>
    <w:rsid w:val="00A05048"/>
    <w:rsid w:val="00A0636D"/>
    <w:rsid w:val="00A06FED"/>
    <w:rsid w:val="00A10F11"/>
    <w:rsid w:val="00A124A3"/>
    <w:rsid w:val="00A23075"/>
    <w:rsid w:val="00A23BC1"/>
    <w:rsid w:val="00A301D3"/>
    <w:rsid w:val="00A43B9E"/>
    <w:rsid w:val="00A445BC"/>
    <w:rsid w:val="00A500D1"/>
    <w:rsid w:val="00A53B47"/>
    <w:rsid w:val="00A57D28"/>
    <w:rsid w:val="00A610A9"/>
    <w:rsid w:val="00A661B4"/>
    <w:rsid w:val="00A72C4C"/>
    <w:rsid w:val="00A7316A"/>
    <w:rsid w:val="00A76BF5"/>
    <w:rsid w:val="00A77001"/>
    <w:rsid w:val="00A808CD"/>
    <w:rsid w:val="00A8326D"/>
    <w:rsid w:val="00A8427F"/>
    <w:rsid w:val="00A86A36"/>
    <w:rsid w:val="00A975FC"/>
    <w:rsid w:val="00AA2537"/>
    <w:rsid w:val="00AA5AFB"/>
    <w:rsid w:val="00AB31FA"/>
    <w:rsid w:val="00AB3C34"/>
    <w:rsid w:val="00AB4B3D"/>
    <w:rsid w:val="00AB4F1B"/>
    <w:rsid w:val="00AB64E5"/>
    <w:rsid w:val="00AB65DE"/>
    <w:rsid w:val="00AB7FB2"/>
    <w:rsid w:val="00AC08B1"/>
    <w:rsid w:val="00AC364A"/>
    <w:rsid w:val="00AC3A1C"/>
    <w:rsid w:val="00AD0887"/>
    <w:rsid w:val="00AD4BCD"/>
    <w:rsid w:val="00AD75B8"/>
    <w:rsid w:val="00AE1FEA"/>
    <w:rsid w:val="00AE28A8"/>
    <w:rsid w:val="00AF5F5F"/>
    <w:rsid w:val="00AF7931"/>
    <w:rsid w:val="00B016BD"/>
    <w:rsid w:val="00B02FBF"/>
    <w:rsid w:val="00B0341D"/>
    <w:rsid w:val="00B12104"/>
    <w:rsid w:val="00B134AD"/>
    <w:rsid w:val="00B136B2"/>
    <w:rsid w:val="00B37062"/>
    <w:rsid w:val="00B454DE"/>
    <w:rsid w:val="00B45E8F"/>
    <w:rsid w:val="00B53FA9"/>
    <w:rsid w:val="00B6327C"/>
    <w:rsid w:val="00B649D0"/>
    <w:rsid w:val="00B651E1"/>
    <w:rsid w:val="00B71053"/>
    <w:rsid w:val="00B716C0"/>
    <w:rsid w:val="00B72A43"/>
    <w:rsid w:val="00B76649"/>
    <w:rsid w:val="00B83C84"/>
    <w:rsid w:val="00B91225"/>
    <w:rsid w:val="00B943B0"/>
    <w:rsid w:val="00B94C68"/>
    <w:rsid w:val="00B95830"/>
    <w:rsid w:val="00B971BB"/>
    <w:rsid w:val="00B975DF"/>
    <w:rsid w:val="00BA1439"/>
    <w:rsid w:val="00BA3B7F"/>
    <w:rsid w:val="00BB269E"/>
    <w:rsid w:val="00BB6138"/>
    <w:rsid w:val="00BC1E49"/>
    <w:rsid w:val="00BC7B3A"/>
    <w:rsid w:val="00BD1A6B"/>
    <w:rsid w:val="00BD7BDB"/>
    <w:rsid w:val="00BE1963"/>
    <w:rsid w:val="00BE3D17"/>
    <w:rsid w:val="00BE5270"/>
    <w:rsid w:val="00BE64DE"/>
    <w:rsid w:val="00BF4F85"/>
    <w:rsid w:val="00C0376A"/>
    <w:rsid w:val="00C03A2B"/>
    <w:rsid w:val="00C10055"/>
    <w:rsid w:val="00C112B4"/>
    <w:rsid w:val="00C13916"/>
    <w:rsid w:val="00C141FA"/>
    <w:rsid w:val="00C20B65"/>
    <w:rsid w:val="00C20BDF"/>
    <w:rsid w:val="00C24B84"/>
    <w:rsid w:val="00C24BFF"/>
    <w:rsid w:val="00C2538D"/>
    <w:rsid w:val="00C343A7"/>
    <w:rsid w:val="00C3609E"/>
    <w:rsid w:val="00C36897"/>
    <w:rsid w:val="00C368E1"/>
    <w:rsid w:val="00C401C5"/>
    <w:rsid w:val="00C42143"/>
    <w:rsid w:val="00C42ACC"/>
    <w:rsid w:val="00C4614E"/>
    <w:rsid w:val="00C47614"/>
    <w:rsid w:val="00C50A96"/>
    <w:rsid w:val="00C50CAF"/>
    <w:rsid w:val="00C518D9"/>
    <w:rsid w:val="00C6328B"/>
    <w:rsid w:val="00C75D34"/>
    <w:rsid w:val="00C75ED6"/>
    <w:rsid w:val="00C772AE"/>
    <w:rsid w:val="00C820F1"/>
    <w:rsid w:val="00C82587"/>
    <w:rsid w:val="00C86995"/>
    <w:rsid w:val="00C922B3"/>
    <w:rsid w:val="00C94648"/>
    <w:rsid w:val="00C97F20"/>
    <w:rsid w:val="00CA4245"/>
    <w:rsid w:val="00CA5E6E"/>
    <w:rsid w:val="00CB23E3"/>
    <w:rsid w:val="00CB3403"/>
    <w:rsid w:val="00CB708C"/>
    <w:rsid w:val="00CC302E"/>
    <w:rsid w:val="00CC4296"/>
    <w:rsid w:val="00CC7065"/>
    <w:rsid w:val="00CD0C19"/>
    <w:rsid w:val="00CD5256"/>
    <w:rsid w:val="00CD66DF"/>
    <w:rsid w:val="00CE6265"/>
    <w:rsid w:val="00CF42C1"/>
    <w:rsid w:val="00D03AC2"/>
    <w:rsid w:val="00D05C23"/>
    <w:rsid w:val="00D06CA8"/>
    <w:rsid w:val="00D21B6E"/>
    <w:rsid w:val="00D320B1"/>
    <w:rsid w:val="00D323D1"/>
    <w:rsid w:val="00D428D4"/>
    <w:rsid w:val="00D42CB9"/>
    <w:rsid w:val="00D4485D"/>
    <w:rsid w:val="00D471B5"/>
    <w:rsid w:val="00D565A2"/>
    <w:rsid w:val="00D61E03"/>
    <w:rsid w:val="00D77259"/>
    <w:rsid w:val="00D773C5"/>
    <w:rsid w:val="00D778F1"/>
    <w:rsid w:val="00D839E5"/>
    <w:rsid w:val="00D840C4"/>
    <w:rsid w:val="00D85FCF"/>
    <w:rsid w:val="00D86234"/>
    <w:rsid w:val="00D94148"/>
    <w:rsid w:val="00D94220"/>
    <w:rsid w:val="00DA076C"/>
    <w:rsid w:val="00DA5B98"/>
    <w:rsid w:val="00DB0008"/>
    <w:rsid w:val="00DB2ECB"/>
    <w:rsid w:val="00DB76DF"/>
    <w:rsid w:val="00DC4967"/>
    <w:rsid w:val="00DD1C05"/>
    <w:rsid w:val="00DD54B7"/>
    <w:rsid w:val="00DD7A98"/>
    <w:rsid w:val="00DE4AD6"/>
    <w:rsid w:val="00DF259B"/>
    <w:rsid w:val="00DF2BDB"/>
    <w:rsid w:val="00DF3170"/>
    <w:rsid w:val="00DF63CC"/>
    <w:rsid w:val="00DF6C64"/>
    <w:rsid w:val="00DF6F5B"/>
    <w:rsid w:val="00DF73BD"/>
    <w:rsid w:val="00E10178"/>
    <w:rsid w:val="00E1129B"/>
    <w:rsid w:val="00E1412E"/>
    <w:rsid w:val="00E16438"/>
    <w:rsid w:val="00E3312E"/>
    <w:rsid w:val="00E33A9B"/>
    <w:rsid w:val="00E437C6"/>
    <w:rsid w:val="00E4655B"/>
    <w:rsid w:val="00E46FE2"/>
    <w:rsid w:val="00E477B8"/>
    <w:rsid w:val="00E547DD"/>
    <w:rsid w:val="00E604C9"/>
    <w:rsid w:val="00E75669"/>
    <w:rsid w:val="00E85695"/>
    <w:rsid w:val="00E908DA"/>
    <w:rsid w:val="00E91901"/>
    <w:rsid w:val="00E9324F"/>
    <w:rsid w:val="00E93D2F"/>
    <w:rsid w:val="00E9466B"/>
    <w:rsid w:val="00EA173C"/>
    <w:rsid w:val="00EA75F9"/>
    <w:rsid w:val="00EB54CA"/>
    <w:rsid w:val="00EB56BF"/>
    <w:rsid w:val="00EB7124"/>
    <w:rsid w:val="00EB7E9B"/>
    <w:rsid w:val="00ED3044"/>
    <w:rsid w:val="00ED3C52"/>
    <w:rsid w:val="00ED43AF"/>
    <w:rsid w:val="00ED68B1"/>
    <w:rsid w:val="00EE3359"/>
    <w:rsid w:val="00EF1DFE"/>
    <w:rsid w:val="00EF2D93"/>
    <w:rsid w:val="00EF64CA"/>
    <w:rsid w:val="00EF6B2F"/>
    <w:rsid w:val="00EF7140"/>
    <w:rsid w:val="00F01A57"/>
    <w:rsid w:val="00F10B56"/>
    <w:rsid w:val="00F12935"/>
    <w:rsid w:val="00F16271"/>
    <w:rsid w:val="00F201B7"/>
    <w:rsid w:val="00F21299"/>
    <w:rsid w:val="00F22184"/>
    <w:rsid w:val="00F2571C"/>
    <w:rsid w:val="00F353D6"/>
    <w:rsid w:val="00F41CFB"/>
    <w:rsid w:val="00F4440D"/>
    <w:rsid w:val="00F47F75"/>
    <w:rsid w:val="00F5341B"/>
    <w:rsid w:val="00F542B1"/>
    <w:rsid w:val="00F543E6"/>
    <w:rsid w:val="00F5504A"/>
    <w:rsid w:val="00F576D8"/>
    <w:rsid w:val="00F61B20"/>
    <w:rsid w:val="00F64657"/>
    <w:rsid w:val="00F6767C"/>
    <w:rsid w:val="00F7008A"/>
    <w:rsid w:val="00F80371"/>
    <w:rsid w:val="00F81756"/>
    <w:rsid w:val="00F84B76"/>
    <w:rsid w:val="00F86A04"/>
    <w:rsid w:val="00F948CC"/>
    <w:rsid w:val="00F96FE8"/>
    <w:rsid w:val="00FA1020"/>
    <w:rsid w:val="00FA1F9F"/>
    <w:rsid w:val="00FA5723"/>
    <w:rsid w:val="00FA58D4"/>
    <w:rsid w:val="00FB1C02"/>
    <w:rsid w:val="00FB23FD"/>
    <w:rsid w:val="00FB4493"/>
    <w:rsid w:val="00FB50BC"/>
    <w:rsid w:val="00FB699D"/>
    <w:rsid w:val="00FB7CE7"/>
    <w:rsid w:val="00FC2363"/>
    <w:rsid w:val="00FC270D"/>
    <w:rsid w:val="00FC392F"/>
    <w:rsid w:val="00FC3FE7"/>
    <w:rsid w:val="00FC5138"/>
    <w:rsid w:val="00FC5835"/>
    <w:rsid w:val="00FC7180"/>
    <w:rsid w:val="00FC77CC"/>
    <w:rsid w:val="00FD0D02"/>
    <w:rsid w:val="00FD2E52"/>
    <w:rsid w:val="00FD643A"/>
    <w:rsid w:val="00FD735F"/>
    <w:rsid w:val="00FE2466"/>
    <w:rsid w:val="00FE2955"/>
    <w:rsid w:val="00FE2B20"/>
    <w:rsid w:val="00FE3EAF"/>
    <w:rsid w:val="00FE6E8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C9AF1D"/>
  <w14:defaultImageDpi w14:val="0"/>
  <w15:docId w15:val="{B3822EB7-88B8-4139-90AD-4287AE0B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926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7B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D7B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5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765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98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05F5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9D4FB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D4FB9"/>
    <w:rPr>
      <w:rFonts w:cs="Times New Roman"/>
      <w:b/>
    </w:rPr>
  </w:style>
  <w:style w:type="paragraph" w:customStyle="1" w:styleId="WPDefaults">
    <w:name w:val="WP Defaults"/>
    <w:basedOn w:val="Normal"/>
    <w:uiPriority w:val="99"/>
    <w:rsid w:val="006B70B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Cs w:val="20"/>
    </w:rPr>
  </w:style>
  <w:style w:type="paragraph" w:styleId="Subtitle">
    <w:name w:val="Subtitle"/>
    <w:basedOn w:val="Normal"/>
    <w:link w:val="SubtitleChar"/>
    <w:uiPriority w:val="11"/>
    <w:qFormat/>
    <w:rsid w:val="000365A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rFonts w:ascii="Palatino (PCL6)" w:hAnsi="Palatino (PCL6)"/>
      <w:b/>
      <w:color w:val="00000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0365AA"/>
    <w:rPr>
      <w:rFonts w:ascii="Palatino (PCL6)" w:hAnsi="Palatino (PCL6)" w:cs="Times New Roman"/>
      <w:b/>
      <w:color w:val="000000"/>
      <w:sz w:val="24"/>
    </w:rPr>
  </w:style>
  <w:style w:type="character" w:styleId="CommentReference">
    <w:name w:val="annotation reference"/>
    <w:basedOn w:val="DefaultParagraphFont"/>
    <w:uiPriority w:val="99"/>
    <w:rsid w:val="00FB69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69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B699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B6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B699D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A731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6911-C23B-4B87-8622-82EA6FB4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5463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GOVERNOR'S REGULATORY REVIEW COUNCIL</vt:lpstr>
    </vt:vector>
  </TitlesOfParts>
  <Company>ADOA MSD LAN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GOVERNOR'S REGULATORY REVIEW COUNCIL</dc:title>
  <dc:subject/>
  <dc:creator>ADMALAa</dc:creator>
  <cp:keywords/>
  <dc:description/>
  <cp:lastModifiedBy>Christopher Kleminich</cp:lastModifiedBy>
  <cp:revision>2</cp:revision>
  <cp:lastPrinted>2015-08-04T23:40:00Z</cp:lastPrinted>
  <dcterms:created xsi:type="dcterms:W3CDTF">2017-09-07T17:49:00Z</dcterms:created>
  <dcterms:modified xsi:type="dcterms:W3CDTF">2017-09-07T17:49:00Z</dcterms:modified>
</cp:coreProperties>
</file>