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DB" w:rsidRPr="009129CA" w:rsidRDefault="00BD7BDB" w:rsidP="00B02FBF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129CA">
        <w:rPr>
          <w:b/>
          <w:sz w:val="22"/>
          <w:szCs w:val="22"/>
        </w:rPr>
        <w:t>GOVERNOR'S REGULATORY REVIEW COUNCIL</w:t>
      </w:r>
    </w:p>
    <w:p w:rsidR="000365AA" w:rsidRPr="009129CA" w:rsidRDefault="000365AA" w:rsidP="00B02FBF">
      <w:pPr>
        <w:pStyle w:val="Subtitle"/>
        <w:tabs>
          <w:tab w:val="left" w:pos="2434"/>
        </w:tabs>
        <w:rPr>
          <w:rFonts w:ascii="Times New Roman" w:hAnsi="Times New Roman"/>
          <w:color w:val="auto"/>
          <w:sz w:val="22"/>
          <w:szCs w:val="22"/>
        </w:rPr>
      </w:pPr>
      <w:r w:rsidRPr="009129CA">
        <w:rPr>
          <w:rFonts w:ascii="Times New Roman" w:hAnsi="Times New Roman"/>
          <w:color w:val="auto"/>
          <w:sz w:val="22"/>
          <w:szCs w:val="22"/>
        </w:rPr>
        <w:t>NOTICE OF ACTION TAKEN AT THE</w:t>
      </w:r>
    </w:p>
    <w:p w:rsidR="00633748" w:rsidRPr="003E480A" w:rsidRDefault="00B02FBF" w:rsidP="00B02FBF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</w:t>
      </w:r>
      <w:r w:rsidR="00CD5256">
        <w:rPr>
          <w:b/>
          <w:sz w:val="22"/>
          <w:szCs w:val="22"/>
        </w:rPr>
        <w:t xml:space="preserve">LY </w:t>
      </w:r>
      <w:r>
        <w:rPr>
          <w:b/>
          <w:sz w:val="22"/>
          <w:szCs w:val="22"/>
        </w:rPr>
        <w:t>6</w:t>
      </w:r>
      <w:r w:rsidR="00960BF5">
        <w:rPr>
          <w:b/>
          <w:sz w:val="22"/>
          <w:szCs w:val="22"/>
        </w:rPr>
        <w:t>, 2017</w:t>
      </w:r>
      <w:r w:rsidR="00AD4BCD" w:rsidRPr="009129CA">
        <w:rPr>
          <w:b/>
          <w:sz w:val="22"/>
          <w:szCs w:val="22"/>
        </w:rPr>
        <w:t xml:space="preserve"> MEETING</w:t>
      </w:r>
    </w:p>
    <w:p w:rsidR="003E480A" w:rsidRDefault="003E480A" w:rsidP="009129C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07AE7" w:rsidRDefault="00207AE7" w:rsidP="009129C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0376A" w:rsidRDefault="00C0376A" w:rsidP="00C0376A">
      <w:pPr>
        <w:tabs>
          <w:tab w:val="left" w:pos="540"/>
        </w:tabs>
        <w:contextualSpacing/>
        <w:rPr>
          <w:b/>
          <w:sz w:val="22"/>
          <w:szCs w:val="22"/>
        </w:rPr>
      </w:pPr>
      <w:r w:rsidRPr="00207AE7">
        <w:rPr>
          <w:b/>
          <w:caps/>
          <w:sz w:val="22"/>
          <w:szCs w:val="22"/>
          <w:u w:val="single"/>
        </w:rPr>
        <w:t>Five-Year-Review Reports</w:t>
      </w:r>
      <w:r w:rsidRPr="00A05634">
        <w:rPr>
          <w:b/>
          <w:sz w:val="22"/>
          <w:szCs w:val="22"/>
        </w:rPr>
        <w:t>:</w:t>
      </w:r>
    </w:p>
    <w:p w:rsidR="00C0376A" w:rsidRDefault="00C0376A" w:rsidP="00C0376A">
      <w:pPr>
        <w:tabs>
          <w:tab w:val="left" w:pos="540"/>
        </w:tabs>
        <w:contextualSpacing/>
        <w:rPr>
          <w:b/>
          <w:sz w:val="22"/>
          <w:szCs w:val="22"/>
        </w:rPr>
      </w:pPr>
    </w:p>
    <w:p w:rsidR="00C0376A" w:rsidRPr="00C758A6" w:rsidRDefault="00C0376A" w:rsidP="00207AE7">
      <w:pPr>
        <w:tabs>
          <w:tab w:val="left" w:pos="540"/>
        </w:tabs>
        <w:rPr>
          <w:rFonts w:eastAsiaTheme="minorHAnsi"/>
          <w:b/>
          <w:sz w:val="22"/>
          <w:szCs w:val="22"/>
        </w:rPr>
      </w:pPr>
      <w:r w:rsidRPr="00A05634">
        <w:rPr>
          <w:rFonts w:eastAsiaTheme="minorHAnsi"/>
          <w:b/>
          <w:sz w:val="22"/>
          <w:szCs w:val="22"/>
        </w:rPr>
        <w:t>D</w:t>
      </w:r>
      <w:r w:rsidRPr="00C758A6">
        <w:rPr>
          <w:rFonts w:eastAsiaTheme="minorHAnsi"/>
          <w:b/>
          <w:sz w:val="22"/>
          <w:szCs w:val="22"/>
        </w:rPr>
        <w:t>EPARTMENT OF TRANSPORTATION (F-17-0601)</w:t>
      </w:r>
    </w:p>
    <w:p w:rsidR="00C0376A" w:rsidRDefault="00C0376A" w:rsidP="00207AE7">
      <w:pPr>
        <w:tabs>
          <w:tab w:val="left" w:pos="540"/>
        </w:tabs>
        <w:contextualSpacing/>
        <w:rPr>
          <w:rFonts w:eastAsiaTheme="minorHAnsi"/>
          <w:sz w:val="22"/>
          <w:szCs w:val="22"/>
        </w:rPr>
      </w:pPr>
      <w:r w:rsidRPr="00C758A6">
        <w:rPr>
          <w:rFonts w:eastAsiaTheme="minorHAnsi"/>
          <w:sz w:val="22"/>
          <w:szCs w:val="22"/>
        </w:rPr>
        <w:t>Title 17, Chapter 5, Article 8, Mandatory Insurance and Financial Responsibility</w:t>
      </w:r>
    </w:p>
    <w:p w:rsidR="00C0376A" w:rsidRDefault="00C0376A" w:rsidP="00C0376A">
      <w:pPr>
        <w:tabs>
          <w:tab w:val="left" w:pos="540"/>
        </w:tabs>
        <w:ind w:left="1350"/>
        <w:contextualSpacing/>
        <w:rPr>
          <w:rFonts w:eastAsiaTheme="minorHAnsi"/>
          <w:sz w:val="22"/>
          <w:szCs w:val="22"/>
        </w:rPr>
      </w:pPr>
    </w:p>
    <w:p w:rsidR="00C0376A" w:rsidRPr="00D401F5" w:rsidRDefault="00C0376A" w:rsidP="00C0376A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C0376A" w:rsidRPr="00C758A6" w:rsidRDefault="00C0376A" w:rsidP="00207AE7">
      <w:pPr>
        <w:tabs>
          <w:tab w:val="left" w:pos="540"/>
        </w:tabs>
        <w:contextualSpacing/>
        <w:rPr>
          <w:rFonts w:eastAsiaTheme="minorHAnsi"/>
          <w:b/>
          <w:sz w:val="22"/>
          <w:szCs w:val="22"/>
        </w:rPr>
      </w:pPr>
    </w:p>
    <w:p w:rsidR="00C0376A" w:rsidRPr="00C758A6" w:rsidRDefault="00C0376A" w:rsidP="00207AE7">
      <w:pPr>
        <w:tabs>
          <w:tab w:val="left" w:pos="540"/>
          <w:tab w:val="num" w:pos="1512"/>
        </w:tabs>
        <w:contextualSpacing/>
        <w:rPr>
          <w:rFonts w:eastAsiaTheme="minorHAnsi"/>
          <w:b/>
          <w:sz w:val="22"/>
          <w:szCs w:val="22"/>
        </w:rPr>
      </w:pPr>
      <w:r w:rsidRPr="00C758A6">
        <w:rPr>
          <w:rFonts w:eastAsiaTheme="minorHAnsi"/>
          <w:b/>
          <w:sz w:val="22"/>
          <w:szCs w:val="22"/>
        </w:rPr>
        <w:t>DEPARTMENT OF REVENUE (F-17-0605)</w:t>
      </w:r>
    </w:p>
    <w:p w:rsidR="00C0376A" w:rsidRPr="00C758A6" w:rsidRDefault="00C0376A" w:rsidP="00207AE7">
      <w:pPr>
        <w:tabs>
          <w:tab w:val="left" w:pos="540"/>
        </w:tabs>
        <w:contextualSpacing/>
        <w:rPr>
          <w:rFonts w:eastAsiaTheme="minorHAnsi"/>
          <w:sz w:val="22"/>
          <w:szCs w:val="22"/>
        </w:rPr>
      </w:pPr>
      <w:r w:rsidRPr="00C758A6">
        <w:rPr>
          <w:rFonts w:eastAsiaTheme="minorHAnsi"/>
          <w:sz w:val="22"/>
          <w:szCs w:val="22"/>
        </w:rPr>
        <w:t>Title 15, Chapter 5, Article 22, Transaction Privilege Tax - Administration; Article 23, Use Tax</w:t>
      </w:r>
    </w:p>
    <w:p w:rsidR="00C0376A" w:rsidRDefault="00C0376A" w:rsidP="00C0376A">
      <w:pPr>
        <w:tabs>
          <w:tab w:val="left" w:pos="540"/>
        </w:tabs>
        <w:ind w:left="1350"/>
        <w:contextualSpacing/>
        <w:rPr>
          <w:rFonts w:eastAsiaTheme="minorHAnsi"/>
          <w:b/>
          <w:sz w:val="22"/>
          <w:szCs w:val="22"/>
        </w:rPr>
      </w:pPr>
    </w:p>
    <w:p w:rsidR="00C0376A" w:rsidRPr="00D401F5" w:rsidRDefault="00C0376A" w:rsidP="00C0376A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C0376A" w:rsidRPr="00C758A6" w:rsidRDefault="00C0376A" w:rsidP="00C0376A">
      <w:pPr>
        <w:tabs>
          <w:tab w:val="left" w:pos="540"/>
        </w:tabs>
        <w:ind w:left="1350"/>
        <w:contextualSpacing/>
        <w:rPr>
          <w:rFonts w:eastAsiaTheme="minorHAnsi"/>
          <w:b/>
          <w:sz w:val="22"/>
          <w:szCs w:val="22"/>
        </w:rPr>
      </w:pPr>
    </w:p>
    <w:p w:rsidR="00C0376A" w:rsidRPr="00C758A6" w:rsidRDefault="00C0376A" w:rsidP="00207AE7">
      <w:pPr>
        <w:tabs>
          <w:tab w:val="left" w:pos="540"/>
          <w:tab w:val="num" w:pos="1512"/>
        </w:tabs>
        <w:contextualSpacing/>
        <w:rPr>
          <w:rFonts w:eastAsiaTheme="minorHAnsi"/>
          <w:b/>
          <w:sz w:val="22"/>
          <w:szCs w:val="22"/>
        </w:rPr>
      </w:pPr>
      <w:r w:rsidRPr="00C758A6">
        <w:rPr>
          <w:rFonts w:eastAsiaTheme="minorHAnsi"/>
          <w:b/>
          <w:sz w:val="22"/>
          <w:szCs w:val="22"/>
        </w:rPr>
        <w:t>DEPARTMENT OF ECONOMIC SECURITY (F-17-0702)</w:t>
      </w:r>
    </w:p>
    <w:p w:rsidR="00C0376A" w:rsidRPr="00C758A6" w:rsidRDefault="00C0376A" w:rsidP="00207AE7">
      <w:pPr>
        <w:tabs>
          <w:tab w:val="left" w:pos="540"/>
        </w:tabs>
        <w:contextualSpacing/>
        <w:rPr>
          <w:rFonts w:eastAsiaTheme="minorHAnsi"/>
          <w:sz w:val="22"/>
          <w:szCs w:val="22"/>
        </w:rPr>
      </w:pPr>
      <w:r w:rsidRPr="00C758A6">
        <w:rPr>
          <w:rFonts w:eastAsiaTheme="minorHAnsi"/>
          <w:sz w:val="22"/>
          <w:szCs w:val="22"/>
        </w:rPr>
        <w:t>Title 6, Chapter 5, Article 49, Child Care Assistance</w:t>
      </w:r>
    </w:p>
    <w:p w:rsidR="00C0376A" w:rsidRDefault="00C0376A" w:rsidP="00C0376A">
      <w:pPr>
        <w:tabs>
          <w:tab w:val="left" w:pos="540"/>
        </w:tabs>
        <w:contextualSpacing/>
        <w:rPr>
          <w:rFonts w:eastAsiaTheme="minorHAnsi"/>
          <w:b/>
          <w:sz w:val="22"/>
          <w:szCs w:val="22"/>
        </w:rPr>
      </w:pPr>
    </w:p>
    <w:p w:rsidR="00C0376A" w:rsidRPr="00D401F5" w:rsidRDefault="00C0376A" w:rsidP="00C0376A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C0376A" w:rsidRPr="00C758A6" w:rsidRDefault="00C0376A" w:rsidP="00C0376A">
      <w:pPr>
        <w:tabs>
          <w:tab w:val="left" w:pos="540"/>
        </w:tabs>
        <w:contextualSpacing/>
        <w:rPr>
          <w:rFonts w:eastAsiaTheme="minorHAnsi"/>
          <w:b/>
          <w:sz w:val="22"/>
          <w:szCs w:val="22"/>
        </w:rPr>
      </w:pPr>
    </w:p>
    <w:p w:rsidR="00C0376A" w:rsidRPr="00C758A6" w:rsidRDefault="00C0376A" w:rsidP="00207AE7">
      <w:pPr>
        <w:tabs>
          <w:tab w:val="left" w:pos="540"/>
          <w:tab w:val="num" w:pos="1512"/>
        </w:tabs>
        <w:contextualSpacing/>
        <w:rPr>
          <w:rFonts w:eastAsiaTheme="minorHAnsi"/>
          <w:b/>
          <w:sz w:val="22"/>
          <w:szCs w:val="22"/>
        </w:rPr>
      </w:pPr>
      <w:r w:rsidRPr="00C758A6">
        <w:rPr>
          <w:rFonts w:eastAsiaTheme="minorHAnsi"/>
          <w:b/>
          <w:sz w:val="22"/>
          <w:szCs w:val="22"/>
        </w:rPr>
        <w:t>DEPARTMENT OF ENVIRONMENTAL QUALITY (F-17-0606)</w:t>
      </w:r>
    </w:p>
    <w:p w:rsidR="00C0376A" w:rsidRPr="00C758A6" w:rsidRDefault="00C0376A" w:rsidP="00207AE7">
      <w:pPr>
        <w:tabs>
          <w:tab w:val="left" w:pos="540"/>
        </w:tabs>
        <w:contextualSpacing/>
        <w:rPr>
          <w:rFonts w:eastAsiaTheme="minorHAnsi"/>
          <w:sz w:val="22"/>
          <w:szCs w:val="22"/>
        </w:rPr>
      </w:pPr>
      <w:r w:rsidRPr="00C758A6">
        <w:rPr>
          <w:rFonts w:eastAsiaTheme="minorHAnsi"/>
          <w:sz w:val="22"/>
          <w:szCs w:val="22"/>
        </w:rPr>
        <w:t>Title 18, Chapter 16, Article 2, Preliminary Investigations and Site Scoring; Article 3, Public Information; Article 4, Remedy Selection; Article 5, Interim Remedial Actions</w:t>
      </w:r>
    </w:p>
    <w:p w:rsidR="00C0376A" w:rsidRDefault="00C0376A" w:rsidP="00C0376A">
      <w:pPr>
        <w:tabs>
          <w:tab w:val="left" w:pos="540"/>
        </w:tabs>
        <w:ind w:left="1350"/>
        <w:contextualSpacing/>
        <w:rPr>
          <w:rFonts w:eastAsiaTheme="minorHAnsi"/>
          <w:b/>
          <w:sz w:val="22"/>
          <w:szCs w:val="22"/>
        </w:rPr>
      </w:pPr>
    </w:p>
    <w:p w:rsidR="00C0376A" w:rsidRPr="00D401F5" w:rsidRDefault="00C0376A" w:rsidP="00C0376A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C0376A" w:rsidRPr="00C758A6" w:rsidRDefault="00C0376A" w:rsidP="00C0376A">
      <w:pPr>
        <w:tabs>
          <w:tab w:val="left" w:pos="540"/>
        </w:tabs>
        <w:ind w:left="1350"/>
        <w:contextualSpacing/>
        <w:rPr>
          <w:rFonts w:eastAsiaTheme="minorHAnsi"/>
          <w:b/>
          <w:sz w:val="22"/>
          <w:szCs w:val="22"/>
        </w:rPr>
      </w:pPr>
    </w:p>
    <w:p w:rsidR="00C0376A" w:rsidRPr="00C758A6" w:rsidRDefault="00C0376A" w:rsidP="00207AE7">
      <w:pPr>
        <w:tabs>
          <w:tab w:val="left" w:pos="540"/>
          <w:tab w:val="num" w:pos="1512"/>
        </w:tabs>
        <w:contextualSpacing/>
        <w:rPr>
          <w:rFonts w:eastAsiaTheme="minorHAnsi"/>
          <w:b/>
          <w:sz w:val="22"/>
          <w:szCs w:val="22"/>
        </w:rPr>
      </w:pPr>
      <w:r w:rsidRPr="00C758A6">
        <w:rPr>
          <w:rFonts w:eastAsiaTheme="minorHAnsi"/>
          <w:b/>
          <w:sz w:val="22"/>
          <w:szCs w:val="22"/>
        </w:rPr>
        <w:t>DEPARTMENT OF ENVIRONMENTAL QUALITY (F-17-0705)</w:t>
      </w:r>
    </w:p>
    <w:p w:rsidR="00C0376A" w:rsidRPr="00C758A6" w:rsidRDefault="00C0376A" w:rsidP="00207AE7">
      <w:pPr>
        <w:tabs>
          <w:tab w:val="left" w:pos="540"/>
        </w:tabs>
        <w:contextualSpacing/>
        <w:rPr>
          <w:rFonts w:eastAsiaTheme="minorHAnsi"/>
          <w:sz w:val="22"/>
          <w:szCs w:val="22"/>
        </w:rPr>
      </w:pPr>
      <w:r w:rsidRPr="00C758A6">
        <w:rPr>
          <w:rFonts w:eastAsiaTheme="minorHAnsi"/>
          <w:sz w:val="22"/>
          <w:szCs w:val="22"/>
        </w:rPr>
        <w:t>Title 18, Chapter 7, Article 2, Soil Remediation Standards; Article 3, Prospective Purchaser Agreement; Article 5, Voluntary Remediation Program; Article 6, Declaration of Environmental Use Restriction Fee</w:t>
      </w:r>
    </w:p>
    <w:p w:rsidR="00C0376A" w:rsidRDefault="00C0376A" w:rsidP="00C0376A">
      <w:pPr>
        <w:tabs>
          <w:tab w:val="left" w:pos="540"/>
        </w:tabs>
        <w:ind w:left="1350"/>
        <w:contextualSpacing/>
        <w:rPr>
          <w:rFonts w:eastAsiaTheme="minorHAnsi"/>
          <w:b/>
          <w:sz w:val="22"/>
          <w:szCs w:val="22"/>
        </w:rPr>
      </w:pPr>
    </w:p>
    <w:p w:rsidR="00C0376A" w:rsidRPr="00D401F5" w:rsidRDefault="00C0376A" w:rsidP="00C0376A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C0376A" w:rsidRPr="00C758A6" w:rsidRDefault="00C0376A" w:rsidP="00C0376A">
      <w:pPr>
        <w:tabs>
          <w:tab w:val="left" w:pos="540"/>
        </w:tabs>
        <w:ind w:left="1350"/>
        <w:contextualSpacing/>
        <w:rPr>
          <w:rFonts w:eastAsiaTheme="minorHAnsi"/>
          <w:b/>
          <w:sz w:val="22"/>
          <w:szCs w:val="22"/>
        </w:rPr>
      </w:pPr>
    </w:p>
    <w:p w:rsidR="00C0376A" w:rsidRPr="00C758A6" w:rsidRDefault="00C0376A" w:rsidP="00207AE7">
      <w:pPr>
        <w:tabs>
          <w:tab w:val="left" w:pos="540"/>
          <w:tab w:val="num" w:pos="1512"/>
        </w:tabs>
        <w:contextualSpacing/>
        <w:rPr>
          <w:rFonts w:eastAsiaTheme="minorHAnsi"/>
          <w:b/>
          <w:sz w:val="22"/>
          <w:szCs w:val="22"/>
        </w:rPr>
      </w:pPr>
      <w:r w:rsidRPr="00C758A6">
        <w:rPr>
          <w:rFonts w:eastAsiaTheme="minorHAnsi"/>
          <w:b/>
          <w:sz w:val="22"/>
          <w:szCs w:val="22"/>
        </w:rPr>
        <w:t>DEPARTMENT OF ENVIRONMENTAL QUALITY (F-17-0706)</w:t>
      </w:r>
    </w:p>
    <w:p w:rsidR="00C0376A" w:rsidRPr="00C758A6" w:rsidRDefault="00C0376A" w:rsidP="00207AE7">
      <w:pPr>
        <w:tabs>
          <w:tab w:val="left" w:pos="540"/>
        </w:tabs>
        <w:contextualSpacing/>
        <w:rPr>
          <w:rFonts w:eastAsiaTheme="minorHAnsi"/>
          <w:sz w:val="22"/>
          <w:szCs w:val="22"/>
        </w:rPr>
      </w:pPr>
      <w:r w:rsidRPr="00C758A6">
        <w:rPr>
          <w:rFonts w:eastAsiaTheme="minorHAnsi"/>
          <w:sz w:val="22"/>
          <w:szCs w:val="22"/>
        </w:rPr>
        <w:t xml:space="preserve">Title 18, Chapter 1, Article 1, Definitions; Article 2, Administrative Appeals; Article 3, Public Participation in Rulemaking; Article 4, Public Notice and </w:t>
      </w:r>
      <w:proofErr w:type="gramStart"/>
      <w:r w:rsidRPr="00C758A6">
        <w:rPr>
          <w:rFonts w:eastAsiaTheme="minorHAnsi"/>
          <w:sz w:val="22"/>
          <w:szCs w:val="22"/>
        </w:rPr>
        <w:t>General Public</w:t>
      </w:r>
      <w:proofErr w:type="gramEnd"/>
      <w:r w:rsidRPr="00C758A6">
        <w:rPr>
          <w:rFonts w:eastAsiaTheme="minorHAnsi"/>
          <w:sz w:val="22"/>
          <w:szCs w:val="22"/>
        </w:rPr>
        <w:t xml:space="preserve"> Hearings; Article 5, Licensing Time-Frames</w:t>
      </w:r>
    </w:p>
    <w:p w:rsidR="00C0376A" w:rsidRDefault="00C0376A" w:rsidP="00C0376A">
      <w:pPr>
        <w:tabs>
          <w:tab w:val="left" w:pos="540"/>
        </w:tabs>
        <w:ind w:left="1350"/>
        <w:contextualSpacing/>
        <w:rPr>
          <w:rFonts w:eastAsiaTheme="minorHAnsi"/>
          <w:b/>
          <w:sz w:val="22"/>
          <w:szCs w:val="22"/>
        </w:rPr>
      </w:pPr>
    </w:p>
    <w:p w:rsidR="00C0376A" w:rsidRPr="00D401F5" w:rsidRDefault="00C0376A" w:rsidP="00C0376A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C0376A" w:rsidRPr="00C758A6" w:rsidRDefault="00C0376A" w:rsidP="00C0376A">
      <w:pPr>
        <w:tabs>
          <w:tab w:val="left" w:pos="540"/>
        </w:tabs>
        <w:ind w:left="1350"/>
        <w:contextualSpacing/>
        <w:rPr>
          <w:rFonts w:eastAsiaTheme="minorHAnsi"/>
          <w:b/>
          <w:sz w:val="22"/>
          <w:szCs w:val="22"/>
        </w:rPr>
      </w:pPr>
    </w:p>
    <w:p w:rsidR="00C0376A" w:rsidRPr="00C758A6" w:rsidRDefault="00C0376A" w:rsidP="00207AE7">
      <w:pPr>
        <w:tabs>
          <w:tab w:val="left" w:pos="540"/>
          <w:tab w:val="num" w:pos="1512"/>
        </w:tabs>
        <w:contextualSpacing/>
        <w:rPr>
          <w:rFonts w:eastAsiaTheme="minorHAnsi"/>
          <w:b/>
          <w:sz w:val="22"/>
          <w:szCs w:val="22"/>
        </w:rPr>
      </w:pPr>
      <w:r w:rsidRPr="00C758A6">
        <w:rPr>
          <w:rFonts w:eastAsiaTheme="minorHAnsi"/>
          <w:b/>
          <w:sz w:val="22"/>
          <w:szCs w:val="22"/>
        </w:rPr>
        <w:t>DEPARTMENT OF HOUSING (F-17-0707)</w:t>
      </w:r>
    </w:p>
    <w:p w:rsidR="00C0376A" w:rsidRPr="00C758A6" w:rsidRDefault="00C0376A" w:rsidP="00207AE7">
      <w:pPr>
        <w:tabs>
          <w:tab w:val="left" w:pos="540"/>
        </w:tabs>
        <w:contextualSpacing/>
        <w:rPr>
          <w:rFonts w:eastAsiaTheme="minorHAnsi"/>
          <w:sz w:val="22"/>
          <w:szCs w:val="22"/>
        </w:rPr>
      </w:pPr>
      <w:r w:rsidRPr="00C758A6">
        <w:rPr>
          <w:rFonts w:eastAsiaTheme="minorHAnsi"/>
          <w:sz w:val="22"/>
          <w:szCs w:val="22"/>
        </w:rPr>
        <w:t>Title 4, Chapter 34, Article 1, General; Article 2, Licensing; Article 3, Sales Transactions and Trust or Escrow Account; Article 4, Surety Bonds; Article 5, Fees; Article 6, Manufacturing, Construction, and Inspection; Article 7, Plan Approvals; Article 8, Permits and Installations; Article 10, Administrative Procedures</w:t>
      </w:r>
    </w:p>
    <w:p w:rsidR="00C0376A" w:rsidRDefault="00C0376A" w:rsidP="00C0376A">
      <w:pPr>
        <w:tabs>
          <w:tab w:val="left" w:pos="540"/>
        </w:tabs>
        <w:ind w:left="1350"/>
        <w:contextualSpacing/>
        <w:rPr>
          <w:rFonts w:eastAsiaTheme="minorHAnsi"/>
          <w:b/>
          <w:sz w:val="22"/>
          <w:szCs w:val="22"/>
        </w:rPr>
      </w:pPr>
    </w:p>
    <w:p w:rsidR="00C0376A" w:rsidRPr="00D401F5" w:rsidRDefault="00C0376A" w:rsidP="00C0376A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C0376A" w:rsidRDefault="00C0376A" w:rsidP="00C0376A">
      <w:pPr>
        <w:tabs>
          <w:tab w:val="left" w:pos="540"/>
        </w:tabs>
        <w:ind w:left="1350"/>
        <w:contextualSpacing/>
        <w:rPr>
          <w:rFonts w:eastAsiaTheme="minorHAnsi"/>
          <w:b/>
          <w:sz w:val="22"/>
          <w:szCs w:val="22"/>
        </w:rPr>
      </w:pPr>
    </w:p>
    <w:p w:rsidR="00207AE7" w:rsidRDefault="00207AE7" w:rsidP="00C0376A">
      <w:pPr>
        <w:tabs>
          <w:tab w:val="left" w:pos="540"/>
        </w:tabs>
        <w:ind w:left="1350"/>
        <w:contextualSpacing/>
        <w:rPr>
          <w:rFonts w:eastAsiaTheme="minorHAnsi"/>
          <w:b/>
          <w:sz w:val="22"/>
          <w:szCs w:val="22"/>
        </w:rPr>
      </w:pPr>
    </w:p>
    <w:p w:rsidR="00207AE7" w:rsidRPr="00C758A6" w:rsidRDefault="00207AE7" w:rsidP="00C0376A">
      <w:pPr>
        <w:tabs>
          <w:tab w:val="left" w:pos="540"/>
        </w:tabs>
        <w:ind w:left="1350"/>
        <w:contextualSpacing/>
        <w:rPr>
          <w:rFonts w:eastAsiaTheme="minorHAnsi"/>
          <w:b/>
          <w:sz w:val="22"/>
          <w:szCs w:val="22"/>
        </w:rPr>
      </w:pPr>
    </w:p>
    <w:p w:rsidR="00C0376A" w:rsidRPr="00C758A6" w:rsidRDefault="00C0376A" w:rsidP="00207AE7">
      <w:pPr>
        <w:tabs>
          <w:tab w:val="left" w:pos="540"/>
          <w:tab w:val="num" w:pos="1512"/>
        </w:tabs>
        <w:contextualSpacing/>
        <w:rPr>
          <w:rFonts w:eastAsiaTheme="minorHAnsi"/>
          <w:b/>
          <w:sz w:val="22"/>
          <w:szCs w:val="22"/>
        </w:rPr>
      </w:pPr>
      <w:r w:rsidRPr="00C758A6">
        <w:rPr>
          <w:rFonts w:eastAsiaTheme="minorHAnsi"/>
          <w:b/>
          <w:sz w:val="22"/>
          <w:szCs w:val="22"/>
        </w:rPr>
        <w:lastRenderedPageBreak/>
        <w:t>DEPARTMENT OF HEALTH SERVICES (F-17-0708)</w:t>
      </w:r>
    </w:p>
    <w:p w:rsidR="00C0376A" w:rsidRPr="00C758A6" w:rsidRDefault="00C0376A" w:rsidP="00207AE7">
      <w:pPr>
        <w:tabs>
          <w:tab w:val="left" w:pos="540"/>
        </w:tabs>
        <w:contextualSpacing/>
        <w:rPr>
          <w:rFonts w:eastAsiaTheme="minorHAnsi"/>
          <w:sz w:val="22"/>
          <w:szCs w:val="22"/>
        </w:rPr>
      </w:pPr>
      <w:r w:rsidRPr="00C758A6">
        <w:rPr>
          <w:rFonts w:eastAsiaTheme="minorHAnsi"/>
          <w:sz w:val="22"/>
          <w:szCs w:val="22"/>
        </w:rPr>
        <w:t xml:space="preserve">Title 9, Chapter 25, Article 2, Medical Direction; ALS Base Hospital Certification; Article 5, Medical Direction Protocols for Emergency Medical Care Technicians </w:t>
      </w:r>
    </w:p>
    <w:p w:rsidR="00C0376A" w:rsidRDefault="00C0376A" w:rsidP="00C0376A">
      <w:pPr>
        <w:tabs>
          <w:tab w:val="left" w:pos="540"/>
        </w:tabs>
        <w:ind w:left="1350"/>
        <w:contextualSpacing/>
        <w:rPr>
          <w:rFonts w:eastAsiaTheme="minorHAnsi"/>
          <w:b/>
          <w:sz w:val="22"/>
          <w:szCs w:val="22"/>
        </w:rPr>
      </w:pPr>
    </w:p>
    <w:p w:rsidR="00C0376A" w:rsidRPr="00D401F5" w:rsidRDefault="00C0376A" w:rsidP="00C0376A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C0376A" w:rsidRPr="00C758A6" w:rsidRDefault="00C0376A" w:rsidP="00C0376A">
      <w:pPr>
        <w:tabs>
          <w:tab w:val="left" w:pos="540"/>
        </w:tabs>
        <w:ind w:left="1350"/>
        <w:contextualSpacing/>
        <w:rPr>
          <w:rFonts w:eastAsiaTheme="minorHAnsi"/>
          <w:b/>
          <w:sz w:val="22"/>
          <w:szCs w:val="22"/>
        </w:rPr>
      </w:pPr>
    </w:p>
    <w:p w:rsidR="00C0376A" w:rsidRPr="00C758A6" w:rsidRDefault="00C0376A" w:rsidP="00207AE7">
      <w:pPr>
        <w:tabs>
          <w:tab w:val="left" w:pos="540"/>
          <w:tab w:val="num" w:pos="1512"/>
        </w:tabs>
        <w:contextualSpacing/>
        <w:rPr>
          <w:rFonts w:eastAsiaTheme="minorHAnsi"/>
          <w:b/>
          <w:sz w:val="22"/>
          <w:szCs w:val="22"/>
        </w:rPr>
      </w:pPr>
      <w:r w:rsidRPr="00C758A6">
        <w:rPr>
          <w:rFonts w:eastAsiaTheme="minorHAnsi"/>
          <w:b/>
          <w:sz w:val="22"/>
          <w:szCs w:val="22"/>
        </w:rPr>
        <w:t>DEPARTMENT OF HEALTH SERVICES (F-17-0703)</w:t>
      </w:r>
    </w:p>
    <w:p w:rsidR="00C0376A" w:rsidRPr="00C758A6" w:rsidRDefault="00C0376A" w:rsidP="00207AE7">
      <w:pPr>
        <w:tabs>
          <w:tab w:val="left" w:pos="540"/>
        </w:tabs>
        <w:contextualSpacing/>
        <w:rPr>
          <w:rFonts w:eastAsiaTheme="minorHAnsi"/>
          <w:sz w:val="22"/>
          <w:szCs w:val="22"/>
        </w:rPr>
      </w:pPr>
      <w:r w:rsidRPr="00C758A6">
        <w:rPr>
          <w:rFonts w:eastAsiaTheme="minorHAnsi"/>
          <w:sz w:val="22"/>
          <w:szCs w:val="22"/>
        </w:rPr>
        <w:t>Title 9, Chapter 25, Article 7, Air Ambulance Service Licensing;</w:t>
      </w:r>
      <w:r>
        <w:rPr>
          <w:rFonts w:eastAsiaTheme="minorHAnsi"/>
          <w:sz w:val="22"/>
          <w:szCs w:val="22"/>
        </w:rPr>
        <w:t xml:space="preserve"> Article 8, Air Ambulance </w:t>
      </w:r>
      <w:r w:rsidRPr="00C758A6">
        <w:rPr>
          <w:rFonts w:eastAsiaTheme="minorHAnsi"/>
          <w:sz w:val="22"/>
          <w:szCs w:val="22"/>
        </w:rPr>
        <w:t>Service Registration</w:t>
      </w:r>
    </w:p>
    <w:p w:rsidR="00C0376A" w:rsidRDefault="00C0376A" w:rsidP="00C0376A">
      <w:pPr>
        <w:tabs>
          <w:tab w:val="left" w:pos="540"/>
        </w:tabs>
        <w:ind w:left="1350"/>
        <w:contextualSpacing/>
        <w:rPr>
          <w:rFonts w:eastAsiaTheme="minorHAnsi"/>
          <w:b/>
          <w:sz w:val="22"/>
          <w:szCs w:val="22"/>
        </w:rPr>
      </w:pPr>
    </w:p>
    <w:p w:rsidR="00C0376A" w:rsidRPr="00D401F5" w:rsidRDefault="00C0376A" w:rsidP="00C0376A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C0376A" w:rsidRPr="00C758A6" w:rsidRDefault="00C0376A" w:rsidP="00C0376A">
      <w:pPr>
        <w:tabs>
          <w:tab w:val="left" w:pos="540"/>
        </w:tabs>
        <w:ind w:left="1350"/>
        <w:contextualSpacing/>
        <w:rPr>
          <w:rFonts w:eastAsiaTheme="minorHAnsi"/>
          <w:b/>
          <w:sz w:val="22"/>
          <w:szCs w:val="22"/>
        </w:rPr>
      </w:pPr>
    </w:p>
    <w:p w:rsidR="00C0376A" w:rsidRPr="00C758A6" w:rsidRDefault="00C0376A" w:rsidP="00207AE7">
      <w:pPr>
        <w:tabs>
          <w:tab w:val="left" w:pos="540"/>
          <w:tab w:val="num" w:pos="1512"/>
        </w:tabs>
        <w:contextualSpacing/>
        <w:rPr>
          <w:rFonts w:eastAsiaTheme="minorHAnsi"/>
          <w:b/>
          <w:sz w:val="22"/>
          <w:szCs w:val="22"/>
        </w:rPr>
      </w:pPr>
      <w:r w:rsidRPr="00C758A6">
        <w:rPr>
          <w:rFonts w:eastAsiaTheme="minorHAnsi"/>
          <w:b/>
          <w:sz w:val="22"/>
          <w:szCs w:val="22"/>
        </w:rPr>
        <w:t>DEPARTMENT OF HEALTH SERVICES (F-17-0709)</w:t>
      </w:r>
    </w:p>
    <w:p w:rsidR="00C0376A" w:rsidRDefault="00C0376A" w:rsidP="00207AE7">
      <w:pPr>
        <w:tabs>
          <w:tab w:val="left" w:pos="540"/>
        </w:tabs>
        <w:contextualSpacing/>
        <w:rPr>
          <w:rFonts w:eastAsiaTheme="minorHAnsi"/>
          <w:sz w:val="22"/>
          <w:szCs w:val="22"/>
        </w:rPr>
      </w:pPr>
      <w:r w:rsidRPr="00C758A6">
        <w:rPr>
          <w:rFonts w:eastAsiaTheme="minorHAnsi"/>
          <w:sz w:val="22"/>
          <w:szCs w:val="22"/>
        </w:rPr>
        <w:t xml:space="preserve">Title 9, Chapter 25, Article 9, Ground Ambulance Certificate of Necessity; Article 10, Ground Ambulance Vehicle Registration; Article 11, Ground Ambulance Service </w:t>
      </w:r>
      <w:proofErr w:type="gramStart"/>
      <w:r w:rsidRPr="00C758A6">
        <w:rPr>
          <w:rFonts w:eastAsiaTheme="minorHAnsi"/>
          <w:sz w:val="22"/>
          <w:szCs w:val="22"/>
        </w:rPr>
        <w:t>General Public</w:t>
      </w:r>
      <w:proofErr w:type="gramEnd"/>
      <w:r w:rsidRPr="00C758A6">
        <w:rPr>
          <w:rFonts w:eastAsiaTheme="minorHAnsi"/>
          <w:sz w:val="22"/>
          <w:szCs w:val="22"/>
        </w:rPr>
        <w:t xml:space="preserve"> Rates and Charges; Contracts</w:t>
      </w:r>
    </w:p>
    <w:p w:rsidR="00C0376A" w:rsidRDefault="00C0376A" w:rsidP="00C0376A">
      <w:pPr>
        <w:tabs>
          <w:tab w:val="left" w:pos="540"/>
        </w:tabs>
        <w:ind w:left="1440"/>
        <w:contextualSpacing/>
        <w:rPr>
          <w:rFonts w:eastAsiaTheme="minorHAnsi"/>
          <w:sz w:val="22"/>
          <w:szCs w:val="22"/>
        </w:rPr>
      </w:pPr>
    </w:p>
    <w:p w:rsidR="00C0376A" w:rsidRDefault="00C0376A" w:rsidP="00C0376A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5E7084" w:rsidRPr="00D401F5" w:rsidRDefault="005E7084" w:rsidP="00C0376A">
      <w:pPr>
        <w:tabs>
          <w:tab w:val="left" w:pos="540"/>
        </w:tabs>
        <w:rPr>
          <w:b/>
          <w:sz w:val="22"/>
          <w:szCs w:val="22"/>
        </w:rPr>
      </w:pPr>
    </w:p>
    <w:p w:rsidR="005E7084" w:rsidRDefault="005E7084" w:rsidP="00207AE7">
      <w:pPr>
        <w:contextualSpacing/>
        <w:rPr>
          <w:b/>
          <w:sz w:val="22"/>
          <w:szCs w:val="22"/>
        </w:rPr>
      </w:pPr>
      <w:r w:rsidRPr="006F6F25">
        <w:rPr>
          <w:b/>
          <w:sz w:val="22"/>
          <w:szCs w:val="22"/>
        </w:rPr>
        <w:t>OIL AND GAS CONSERVATION COMMISSION (F-17-0510)</w:t>
      </w:r>
    </w:p>
    <w:p w:rsidR="005E7084" w:rsidRDefault="005E7084" w:rsidP="00207AE7">
      <w:pPr>
        <w:contextualSpacing/>
        <w:rPr>
          <w:b/>
          <w:sz w:val="22"/>
          <w:szCs w:val="22"/>
        </w:rPr>
      </w:pPr>
      <w:r w:rsidRPr="006F6F25">
        <w:rPr>
          <w:sz w:val="22"/>
          <w:szCs w:val="22"/>
        </w:rPr>
        <w:t>Title 12, Chapter 7, Article 1, Oil, Gas, Helium, and Geothermal Resources</w:t>
      </w:r>
    </w:p>
    <w:p w:rsidR="00C0376A" w:rsidRDefault="00C0376A" w:rsidP="00C0376A">
      <w:pPr>
        <w:tabs>
          <w:tab w:val="left" w:pos="540"/>
        </w:tabs>
        <w:contextualSpacing/>
        <w:rPr>
          <w:b/>
          <w:sz w:val="22"/>
          <w:szCs w:val="22"/>
        </w:rPr>
      </w:pPr>
    </w:p>
    <w:p w:rsidR="005E7084" w:rsidRDefault="005E7084" w:rsidP="005E7084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5E7084" w:rsidRDefault="005E7084" w:rsidP="00C0376A">
      <w:pPr>
        <w:tabs>
          <w:tab w:val="left" w:pos="540"/>
        </w:tabs>
        <w:contextualSpacing/>
        <w:rPr>
          <w:b/>
          <w:sz w:val="22"/>
          <w:szCs w:val="22"/>
        </w:rPr>
      </w:pPr>
    </w:p>
    <w:p w:rsidR="005E7084" w:rsidRDefault="005E7084" w:rsidP="00C0376A">
      <w:pPr>
        <w:tabs>
          <w:tab w:val="left" w:pos="540"/>
        </w:tabs>
        <w:contextualSpacing/>
        <w:rPr>
          <w:b/>
          <w:sz w:val="22"/>
          <w:szCs w:val="22"/>
        </w:rPr>
      </w:pPr>
    </w:p>
    <w:p w:rsidR="005B5E39" w:rsidRDefault="0084455D" w:rsidP="009129C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07AE7">
        <w:rPr>
          <w:b/>
          <w:sz w:val="22"/>
          <w:szCs w:val="22"/>
          <w:u w:val="single"/>
        </w:rPr>
        <w:t>RULES</w:t>
      </w:r>
      <w:r w:rsidRPr="00976CE0">
        <w:rPr>
          <w:b/>
          <w:sz w:val="22"/>
          <w:szCs w:val="22"/>
        </w:rPr>
        <w:t>:</w:t>
      </w:r>
    </w:p>
    <w:p w:rsidR="00C0376A" w:rsidRPr="00976CE0" w:rsidRDefault="00C0376A" w:rsidP="009129C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0376A" w:rsidRPr="00207AE7" w:rsidRDefault="00C0376A" w:rsidP="00207AE7">
      <w:pPr>
        <w:tabs>
          <w:tab w:val="left" w:pos="360"/>
          <w:tab w:val="left" w:pos="1440"/>
          <w:tab w:val="left" w:pos="5760"/>
        </w:tabs>
        <w:contextualSpacing/>
        <w:rPr>
          <w:b/>
          <w:sz w:val="22"/>
          <w:szCs w:val="22"/>
        </w:rPr>
      </w:pPr>
      <w:r w:rsidRPr="00207AE7">
        <w:rPr>
          <w:b/>
          <w:sz w:val="22"/>
          <w:szCs w:val="22"/>
        </w:rPr>
        <w:t xml:space="preserve">BOARD OF PHARMACY (R-17-0502) </w:t>
      </w:r>
    </w:p>
    <w:p w:rsidR="00C0376A" w:rsidRPr="00207AE7" w:rsidRDefault="00C0376A" w:rsidP="00207AE7">
      <w:pPr>
        <w:tabs>
          <w:tab w:val="left" w:pos="1350"/>
          <w:tab w:val="left" w:pos="1440"/>
          <w:tab w:val="left" w:pos="5760"/>
        </w:tabs>
        <w:contextualSpacing/>
        <w:rPr>
          <w:sz w:val="22"/>
          <w:szCs w:val="22"/>
        </w:rPr>
      </w:pPr>
      <w:r w:rsidRPr="00207AE7">
        <w:rPr>
          <w:sz w:val="22"/>
          <w:szCs w:val="22"/>
        </w:rPr>
        <w:t>Title 4, Chapter 23, Article 7, Non-Pharmacy Licensed Outlets - General Provisions</w:t>
      </w:r>
    </w:p>
    <w:p w:rsidR="00C0376A" w:rsidRPr="00A05634" w:rsidRDefault="00C0376A" w:rsidP="00C0376A">
      <w:pPr>
        <w:pStyle w:val="ListParagraph"/>
        <w:tabs>
          <w:tab w:val="left" w:pos="360"/>
          <w:tab w:val="left" w:pos="1440"/>
          <w:tab w:val="left" w:pos="5760"/>
        </w:tabs>
        <w:ind w:left="882"/>
        <w:contextualSpacing/>
        <w:rPr>
          <w:sz w:val="22"/>
          <w:szCs w:val="22"/>
        </w:rPr>
      </w:pPr>
    </w:p>
    <w:p w:rsidR="00C0376A" w:rsidRPr="00207AE7" w:rsidRDefault="00C0376A" w:rsidP="00207AE7">
      <w:pPr>
        <w:tabs>
          <w:tab w:val="left" w:pos="360"/>
          <w:tab w:val="left" w:pos="1350"/>
          <w:tab w:val="left" w:pos="1440"/>
          <w:tab w:val="left" w:pos="2880"/>
        </w:tabs>
        <w:contextualSpacing/>
        <w:rPr>
          <w:sz w:val="22"/>
          <w:szCs w:val="22"/>
        </w:rPr>
      </w:pPr>
      <w:r w:rsidRPr="00207AE7">
        <w:rPr>
          <w:b/>
          <w:sz w:val="22"/>
          <w:szCs w:val="22"/>
        </w:rPr>
        <w:t>Amend</w:t>
      </w:r>
      <w:r w:rsidRPr="00207AE7">
        <w:rPr>
          <w:sz w:val="22"/>
          <w:szCs w:val="22"/>
        </w:rPr>
        <w:t>:</w:t>
      </w:r>
      <w:r w:rsidRPr="00207AE7">
        <w:rPr>
          <w:sz w:val="22"/>
          <w:szCs w:val="22"/>
        </w:rPr>
        <w:tab/>
      </w:r>
      <w:r w:rsidR="00207AE7">
        <w:rPr>
          <w:sz w:val="22"/>
          <w:szCs w:val="22"/>
        </w:rPr>
        <w:tab/>
      </w:r>
      <w:r w:rsidRPr="00207AE7">
        <w:rPr>
          <w:sz w:val="22"/>
          <w:szCs w:val="22"/>
        </w:rPr>
        <w:t>R4-23-703</w:t>
      </w:r>
    </w:p>
    <w:p w:rsidR="005E7084" w:rsidRPr="00A05634" w:rsidRDefault="005E7084" w:rsidP="00C0376A">
      <w:pPr>
        <w:pStyle w:val="ListParagraph"/>
        <w:tabs>
          <w:tab w:val="left" w:pos="360"/>
          <w:tab w:val="left" w:pos="1350"/>
          <w:tab w:val="left" w:pos="1440"/>
          <w:tab w:val="left" w:pos="2880"/>
        </w:tabs>
        <w:ind w:left="882"/>
        <w:contextualSpacing/>
        <w:rPr>
          <w:sz w:val="22"/>
          <w:szCs w:val="22"/>
        </w:rPr>
      </w:pPr>
    </w:p>
    <w:p w:rsidR="005E7084" w:rsidRPr="00D401F5" w:rsidRDefault="005E7084" w:rsidP="005E7084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TABLED TO AUGUST </w:t>
      </w:r>
      <w:r w:rsidR="00207AE7">
        <w:rPr>
          <w:b/>
          <w:sz w:val="22"/>
          <w:szCs w:val="22"/>
        </w:rPr>
        <w:t xml:space="preserve">1, 2017 </w:t>
      </w:r>
      <w:r>
        <w:rPr>
          <w:b/>
          <w:sz w:val="22"/>
          <w:szCs w:val="22"/>
        </w:rPr>
        <w:t>MEETING</w:t>
      </w:r>
    </w:p>
    <w:p w:rsidR="00C0376A" w:rsidRPr="00A05634" w:rsidRDefault="00C0376A" w:rsidP="00C0376A">
      <w:pPr>
        <w:contextualSpacing/>
        <w:rPr>
          <w:b/>
          <w:sz w:val="22"/>
          <w:szCs w:val="22"/>
        </w:rPr>
      </w:pPr>
    </w:p>
    <w:p w:rsidR="00C0376A" w:rsidRPr="00207AE7" w:rsidRDefault="00C0376A" w:rsidP="00207AE7">
      <w:pPr>
        <w:contextualSpacing/>
        <w:rPr>
          <w:b/>
          <w:sz w:val="22"/>
          <w:szCs w:val="22"/>
        </w:rPr>
      </w:pPr>
      <w:r w:rsidRPr="00207AE7">
        <w:rPr>
          <w:b/>
          <w:sz w:val="22"/>
          <w:szCs w:val="22"/>
        </w:rPr>
        <w:t>DEPARTMENT OF TRANSPORTATION (R-17-0701)</w:t>
      </w:r>
    </w:p>
    <w:p w:rsidR="00C0376A" w:rsidRPr="00207AE7" w:rsidRDefault="00C0376A" w:rsidP="00207AE7">
      <w:pPr>
        <w:rPr>
          <w:sz w:val="22"/>
          <w:szCs w:val="22"/>
        </w:rPr>
      </w:pPr>
      <w:r w:rsidRPr="00207AE7">
        <w:rPr>
          <w:sz w:val="22"/>
          <w:szCs w:val="22"/>
        </w:rPr>
        <w:t xml:space="preserve">Title 17, Chapter 5, Article 3, Professional Driver Services </w:t>
      </w:r>
    </w:p>
    <w:p w:rsidR="00C0376A" w:rsidRPr="00FA564A" w:rsidRDefault="00C0376A" w:rsidP="00C0376A">
      <w:pPr>
        <w:pStyle w:val="ListParagraph"/>
        <w:ind w:left="882"/>
        <w:rPr>
          <w:b/>
          <w:sz w:val="22"/>
          <w:szCs w:val="22"/>
        </w:rPr>
      </w:pPr>
    </w:p>
    <w:p w:rsidR="000446B6" w:rsidRPr="00207AE7" w:rsidRDefault="00C0376A" w:rsidP="00207AE7">
      <w:pPr>
        <w:ind w:left="1440" w:hanging="1440"/>
        <w:rPr>
          <w:sz w:val="22"/>
          <w:szCs w:val="22"/>
        </w:rPr>
      </w:pPr>
      <w:r w:rsidRPr="00207AE7">
        <w:rPr>
          <w:b/>
          <w:sz w:val="22"/>
          <w:szCs w:val="22"/>
        </w:rPr>
        <w:t>Amend:</w:t>
      </w:r>
      <w:r w:rsidR="005E7084" w:rsidRPr="00207AE7">
        <w:rPr>
          <w:b/>
          <w:sz w:val="22"/>
          <w:szCs w:val="22"/>
        </w:rPr>
        <w:tab/>
      </w:r>
      <w:r w:rsidRPr="00207AE7">
        <w:rPr>
          <w:sz w:val="22"/>
          <w:szCs w:val="22"/>
        </w:rPr>
        <w:t>R17-5-301; R17-5-302; R17-5-303; R17-5-305; R17-5-306;</w:t>
      </w:r>
      <w:r w:rsidR="00207AE7">
        <w:rPr>
          <w:sz w:val="22"/>
          <w:szCs w:val="22"/>
        </w:rPr>
        <w:t xml:space="preserve"> </w:t>
      </w:r>
      <w:r w:rsidRPr="00207AE7">
        <w:rPr>
          <w:sz w:val="22"/>
          <w:szCs w:val="22"/>
        </w:rPr>
        <w:t>R17-5-307; R17-5-308; R17-5-309; R17-5-311; R17-5-313; R17-5-315; R17-5-318; R17-5-323</w:t>
      </w:r>
    </w:p>
    <w:p w:rsidR="005E7084" w:rsidRDefault="005E7084" w:rsidP="00C0376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E7084" w:rsidRPr="00D401F5" w:rsidRDefault="005E7084" w:rsidP="005E7084">
      <w:pPr>
        <w:tabs>
          <w:tab w:val="left" w:pos="540"/>
        </w:tabs>
        <w:rPr>
          <w:b/>
          <w:sz w:val="22"/>
          <w:szCs w:val="22"/>
        </w:rPr>
      </w:pPr>
      <w:r w:rsidRPr="0019265D">
        <w:rPr>
          <w:sz w:val="22"/>
          <w:szCs w:val="22"/>
          <w:u w:val="single"/>
        </w:rPr>
        <w:t>COUNCIL ACTION</w:t>
      </w:r>
      <w:r w:rsidRPr="00380C7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01D69">
        <w:rPr>
          <w:b/>
          <w:sz w:val="22"/>
          <w:szCs w:val="22"/>
        </w:rPr>
        <w:t>APPROVED</w:t>
      </w:r>
    </w:p>
    <w:p w:rsidR="005E7084" w:rsidRDefault="005E7084" w:rsidP="00C0376A">
      <w:pPr>
        <w:widowControl w:val="0"/>
        <w:tabs>
          <w:tab w:val="left" w:pos="2352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sectPr w:rsidR="005E7084" w:rsidSect="00B12104">
      <w:footerReference w:type="default" r:id="rId8"/>
      <w:headerReference w:type="first" r:id="rId9"/>
      <w:footerReference w:type="first" r:id="rId10"/>
      <w:pgSz w:w="12240" w:h="15840" w:code="1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6E" w:rsidRDefault="00CA5E6E">
      <w:r>
        <w:separator/>
      </w:r>
    </w:p>
  </w:endnote>
  <w:endnote w:type="continuationSeparator" w:id="0">
    <w:p w:rsidR="00CA5E6E" w:rsidRDefault="00CA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(PCL6)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tino">
    <w:altName w:val="Palatino (PCL6)"/>
    <w:panose1 w:val="00000000000000000000"/>
    <w:charset w:val="00"/>
    <w:family w:val="roman"/>
    <w:notTrueType/>
    <w:pitch w:val="default"/>
    <w:sig w:usb0="00000000" w:usb1="00000000" w:usb2="00000000" w:usb3="0012D910" w:csb0="00000001" w:csb1="07620CD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CA" w:rsidRDefault="00EB54C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07AE7">
      <w:rPr>
        <w:noProof/>
      </w:rPr>
      <w:t>2</w:t>
    </w:r>
    <w:r>
      <w:fldChar w:fldCharType="end"/>
    </w:r>
  </w:p>
  <w:p w:rsidR="00EB54CA" w:rsidRDefault="00EB5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CA" w:rsidRDefault="00EB54CA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207AE7" w:rsidRPr="00207AE7">
      <w:rPr>
        <w:b/>
        <w:bCs/>
        <w:noProof/>
      </w:rPr>
      <w:t>1</w:t>
    </w:r>
    <w:r>
      <w:fldChar w:fldCharType="end"/>
    </w:r>
    <w:r>
      <w:rPr>
        <w:b/>
        <w:bCs/>
      </w:rPr>
      <w:t xml:space="preserve"> | </w:t>
    </w:r>
    <w:r>
      <w:rPr>
        <w:color w:val="808080" w:themeColor="background1" w:themeShade="80"/>
        <w:spacing w:val="60"/>
      </w:rPr>
      <w:t>Page</w:t>
    </w:r>
  </w:p>
  <w:p w:rsidR="00EB54CA" w:rsidRDefault="00EB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6E" w:rsidRDefault="00CA5E6E">
      <w:r>
        <w:separator/>
      </w:r>
    </w:p>
  </w:footnote>
  <w:footnote w:type="continuationSeparator" w:id="0">
    <w:p w:rsidR="00CA5E6E" w:rsidRDefault="00CA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E6" w:rsidRDefault="00F543E6">
    <w:pPr>
      <w:pStyle w:val="Header"/>
    </w:pPr>
  </w:p>
  <w:p w:rsidR="009E3A87" w:rsidRDefault="009E3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D31"/>
    <w:multiLevelType w:val="hybridMultilevel"/>
    <w:tmpl w:val="2BE8DDB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4722CB0"/>
    <w:multiLevelType w:val="hybridMultilevel"/>
    <w:tmpl w:val="FE5E1C5A"/>
    <w:lvl w:ilvl="0" w:tplc="BC3A796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2" w15:restartNumberingAfterBreak="0">
    <w:nsid w:val="05E70BC1"/>
    <w:multiLevelType w:val="multilevel"/>
    <w:tmpl w:val="29B4480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" w15:restartNumberingAfterBreak="0">
    <w:nsid w:val="08D34260"/>
    <w:multiLevelType w:val="hybridMultilevel"/>
    <w:tmpl w:val="3208EB2A"/>
    <w:lvl w:ilvl="0" w:tplc="4874F02C">
      <w:start w:val="6"/>
      <w:numFmt w:val="upperLetter"/>
      <w:lvlText w:val="%1."/>
      <w:lvlJc w:val="left"/>
      <w:pPr>
        <w:tabs>
          <w:tab w:val="num" w:pos="1008"/>
        </w:tabs>
        <w:ind w:left="1008" w:hanging="288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6D312B"/>
    <w:multiLevelType w:val="multilevel"/>
    <w:tmpl w:val="D932141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5" w15:restartNumberingAfterBreak="0">
    <w:nsid w:val="0C2110FA"/>
    <w:multiLevelType w:val="hybridMultilevel"/>
    <w:tmpl w:val="EEEED838"/>
    <w:lvl w:ilvl="0" w:tplc="D936A3A8">
      <w:start w:val="6"/>
      <w:numFmt w:val="upperLetter"/>
      <w:lvlText w:val="%1."/>
      <w:lvlJc w:val="left"/>
      <w:pPr>
        <w:tabs>
          <w:tab w:val="num" w:pos="3520"/>
        </w:tabs>
        <w:ind w:left="72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3313C9"/>
    <w:multiLevelType w:val="multilevel"/>
    <w:tmpl w:val="084E11E6"/>
    <w:lvl w:ilvl="0">
      <w:start w:val="5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2"/>
      <w:numFmt w:val="decimal"/>
      <w:isLgl/>
      <w:lvlText w:val="%2."/>
      <w:lvlJc w:val="left"/>
      <w:pPr>
        <w:tabs>
          <w:tab w:val="num" w:pos="864"/>
        </w:tabs>
        <w:ind w:left="864" w:hanging="432"/>
      </w:pPr>
      <w:rPr>
        <w:rFonts w:ascii="Palatino (PCL6)" w:hAnsi="Palatino (PCL6)" w:cs="Times New Roman" w:hint="default"/>
        <w:b/>
        <w:i w:val="0"/>
        <w:caps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2448" w:hanging="720"/>
      </w:pPr>
      <w:rPr>
        <w:rFonts w:ascii="Paltino" w:hAnsi="Paltino" w:cs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cs="Times New Roman" w:hint="default"/>
      </w:rPr>
    </w:lvl>
  </w:abstractNum>
  <w:abstractNum w:abstractNumId="7" w15:restartNumberingAfterBreak="0">
    <w:nsid w:val="0EB160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5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8" w15:restartNumberingAfterBreak="0">
    <w:nsid w:val="0F6C60E3"/>
    <w:multiLevelType w:val="multilevel"/>
    <w:tmpl w:val="5B4E20D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9" w15:restartNumberingAfterBreak="0">
    <w:nsid w:val="17733F82"/>
    <w:multiLevelType w:val="hybridMultilevel"/>
    <w:tmpl w:val="BEBE0F9A"/>
    <w:lvl w:ilvl="0" w:tplc="3904B290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1CD42C17"/>
    <w:multiLevelType w:val="hybridMultilevel"/>
    <w:tmpl w:val="38E8963E"/>
    <w:lvl w:ilvl="0" w:tplc="EC643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2F1BB1"/>
    <w:multiLevelType w:val="hybridMultilevel"/>
    <w:tmpl w:val="A8F4295C"/>
    <w:lvl w:ilvl="0" w:tplc="BEBE0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4C6BD2"/>
    <w:multiLevelType w:val="multilevel"/>
    <w:tmpl w:val="46466F5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3" w15:restartNumberingAfterBreak="0">
    <w:nsid w:val="298210B4"/>
    <w:multiLevelType w:val="multilevel"/>
    <w:tmpl w:val="FA121E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AE83F4C"/>
    <w:multiLevelType w:val="multilevel"/>
    <w:tmpl w:val="13005D2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D4E34FC"/>
    <w:multiLevelType w:val="multilevel"/>
    <w:tmpl w:val="A6268302"/>
    <w:lvl w:ilvl="0">
      <w:start w:val="3"/>
      <w:numFmt w:val="none"/>
      <w:lvlText w:val="4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6" w15:restartNumberingAfterBreak="0">
    <w:nsid w:val="346669F1"/>
    <w:multiLevelType w:val="multilevel"/>
    <w:tmpl w:val="13005D2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5CD49B3"/>
    <w:multiLevelType w:val="multilevel"/>
    <w:tmpl w:val="4F6EB6D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2."/>
      <w:lvlJc w:val="left"/>
      <w:pPr>
        <w:ind w:left="1224" w:hanging="360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8" w15:restartNumberingAfterBreak="0">
    <w:nsid w:val="38F96DCF"/>
    <w:multiLevelType w:val="multilevel"/>
    <w:tmpl w:val="E53CC3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9" w15:restartNumberingAfterBreak="0">
    <w:nsid w:val="39122ACB"/>
    <w:multiLevelType w:val="hybridMultilevel"/>
    <w:tmpl w:val="F77E358A"/>
    <w:lvl w:ilvl="0" w:tplc="CA304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B143A"/>
    <w:multiLevelType w:val="hybridMultilevel"/>
    <w:tmpl w:val="B9BE26B4"/>
    <w:lvl w:ilvl="0" w:tplc="A878884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00D7432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cs="Times New Roman" w:hint="default"/>
        <w:b w:val="0"/>
      </w:rPr>
    </w:lvl>
  </w:abstractNum>
  <w:abstractNum w:abstractNumId="22" w15:restartNumberingAfterBreak="0">
    <w:nsid w:val="420A29B8"/>
    <w:multiLevelType w:val="hybridMultilevel"/>
    <w:tmpl w:val="B9DCCA34"/>
    <w:lvl w:ilvl="0" w:tplc="7E307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7176F3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cs="Times New Roman" w:hint="default"/>
        <w:b w:val="0"/>
      </w:rPr>
    </w:lvl>
  </w:abstractNum>
  <w:abstractNum w:abstractNumId="24" w15:restartNumberingAfterBreak="0">
    <w:nsid w:val="44011136"/>
    <w:multiLevelType w:val="multilevel"/>
    <w:tmpl w:val="FB8002F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5" w15:restartNumberingAfterBreak="0">
    <w:nsid w:val="452D14FA"/>
    <w:multiLevelType w:val="multilevel"/>
    <w:tmpl w:val="19263746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82"/>
        </w:tabs>
        <w:ind w:left="882" w:hanging="432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2448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abstractNum w:abstractNumId="26" w15:restartNumberingAfterBreak="0">
    <w:nsid w:val="48BE737E"/>
    <w:multiLevelType w:val="hybridMultilevel"/>
    <w:tmpl w:val="3BE63B8A"/>
    <w:lvl w:ilvl="0" w:tplc="342CE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F534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9462E37"/>
    <w:multiLevelType w:val="hybridMultilevel"/>
    <w:tmpl w:val="394A2732"/>
    <w:lvl w:ilvl="0" w:tplc="46A82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906FB3"/>
    <w:multiLevelType w:val="hybridMultilevel"/>
    <w:tmpl w:val="91F87B7A"/>
    <w:lvl w:ilvl="0" w:tplc="4DBA3D94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8B3E6650">
      <w:start w:val="1"/>
      <w:numFmt w:val="decimal"/>
      <w:lvlText w:val="%2."/>
      <w:lvlJc w:val="right"/>
      <w:pPr>
        <w:tabs>
          <w:tab w:val="num" w:pos="1152"/>
        </w:tabs>
        <w:ind w:left="1152" w:hanging="72"/>
      </w:pPr>
      <w:rPr>
        <w:rFonts w:ascii="TimesNewRomanPS" w:hAnsi="TimesNewRomanPS" w:cs="Times New Roman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FF86789"/>
    <w:multiLevelType w:val="hybridMultilevel"/>
    <w:tmpl w:val="7C568C1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1" w15:restartNumberingAfterBreak="0">
    <w:nsid w:val="618E5908"/>
    <w:multiLevelType w:val="hybridMultilevel"/>
    <w:tmpl w:val="A04AC5A2"/>
    <w:lvl w:ilvl="0" w:tplc="040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2" w15:restartNumberingAfterBreak="0">
    <w:nsid w:val="64501D7F"/>
    <w:multiLevelType w:val="multilevel"/>
    <w:tmpl w:val="A252A0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5315FA1"/>
    <w:multiLevelType w:val="multilevel"/>
    <w:tmpl w:val="385A66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34" w15:restartNumberingAfterBreak="0">
    <w:nsid w:val="67BD0ECB"/>
    <w:multiLevelType w:val="multilevel"/>
    <w:tmpl w:val="52C256F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35" w15:restartNumberingAfterBreak="0">
    <w:nsid w:val="68FA159A"/>
    <w:multiLevelType w:val="multilevel"/>
    <w:tmpl w:val="BBF06C0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6" w15:restartNumberingAfterBreak="0">
    <w:nsid w:val="6CC468BE"/>
    <w:multiLevelType w:val="multilevel"/>
    <w:tmpl w:val="C16267C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CCF7F4C"/>
    <w:multiLevelType w:val="multilevel"/>
    <w:tmpl w:val="B23C33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38" w15:restartNumberingAfterBreak="0">
    <w:nsid w:val="6CD32CCE"/>
    <w:multiLevelType w:val="multilevel"/>
    <w:tmpl w:val="2F08A15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cs="Times New Roman" w:hint="default"/>
      </w:rPr>
    </w:lvl>
  </w:abstractNum>
  <w:abstractNum w:abstractNumId="39" w15:restartNumberingAfterBreak="0">
    <w:nsid w:val="6D925159"/>
    <w:multiLevelType w:val="hybridMultilevel"/>
    <w:tmpl w:val="2EB65534"/>
    <w:lvl w:ilvl="0" w:tplc="79FE97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E9462AE"/>
    <w:multiLevelType w:val="hybridMultilevel"/>
    <w:tmpl w:val="396C3624"/>
    <w:lvl w:ilvl="0" w:tplc="4EAA4DC0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F307F4"/>
    <w:multiLevelType w:val="multilevel"/>
    <w:tmpl w:val="BBAAF67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42" w15:restartNumberingAfterBreak="0">
    <w:nsid w:val="74F53E4A"/>
    <w:multiLevelType w:val="multilevel"/>
    <w:tmpl w:val="D1A8C7A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9DB0921"/>
    <w:multiLevelType w:val="hybridMultilevel"/>
    <w:tmpl w:val="B29448B6"/>
    <w:lvl w:ilvl="0" w:tplc="62BEA10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7E725E"/>
    <w:multiLevelType w:val="multilevel"/>
    <w:tmpl w:val="CA1C4C76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864"/>
        </w:tabs>
        <w:ind w:left="864" w:hanging="432"/>
      </w:pPr>
      <w:rPr>
        <w:rFonts w:ascii="Palatino (PCL6)" w:hAnsi="Palatino (PCL6)" w:cs="Times New Roman" w:hint="default"/>
        <w:b/>
        <w:i w:val="0"/>
        <w:caps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2448" w:hanging="720"/>
      </w:pPr>
      <w:rPr>
        <w:rFonts w:ascii="Paltino" w:hAnsi="Paltino" w:cs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cs="Times New Roman" w:hint="default"/>
      </w:rPr>
    </w:lvl>
  </w:abstractNum>
  <w:abstractNum w:abstractNumId="45" w15:restartNumberingAfterBreak="0">
    <w:nsid w:val="7EEA21B7"/>
    <w:multiLevelType w:val="multilevel"/>
    <w:tmpl w:val="2F2AB64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6" w15:restartNumberingAfterBreak="0">
    <w:nsid w:val="7F4D715A"/>
    <w:multiLevelType w:val="hybridMultilevel"/>
    <w:tmpl w:val="EF5062C2"/>
    <w:lvl w:ilvl="0" w:tplc="439E6EF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4"/>
  </w:num>
  <w:num w:numId="2">
    <w:abstractNumId w:val="7"/>
  </w:num>
  <w:num w:numId="3">
    <w:abstractNumId w:val="5"/>
  </w:num>
  <w:num w:numId="4">
    <w:abstractNumId w:val="18"/>
  </w:num>
  <w:num w:numId="5">
    <w:abstractNumId w:val="37"/>
  </w:num>
  <w:num w:numId="6">
    <w:abstractNumId w:val="29"/>
  </w:num>
  <w:num w:numId="7">
    <w:abstractNumId w:val="32"/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36"/>
  </w:num>
  <w:num w:numId="12">
    <w:abstractNumId w:val="38"/>
  </w:num>
  <w:num w:numId="13">
    <w:abstractNumId w:val="3"/>
  </w:num>
  <w:num w:numId="14">
    <w:abstractNumId w:val="12"/>
  </w:num>
  <w:num w:numId="15">
    <w:abstractNumId w:val="35"/>
  </w:num>
  <w:num w:numId="16">
    <w:abstractNumId w:val="42"/>
  </w:num>
  <w:num w:numId="17">
    <w:abstractNumId w:val="41"/>
  </w:num>
  <w:num w:numId="18">
    <w:abstractNumId w:val="2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15"/>
  </w:num>
  <w:num w:numId="23">
    <w:abstractNumId w:val="16"/>
  </w:num>
  <w:num w:numId="24">
    <w:abstractNumId w:val="27"/>
  </w:num>
  <w:num w:numId="25">
    <w:abstractNumId w:val="23"/>
  </w:num>
  <w:num w:numId="26">
    <w:abstractNumId w:val="1"/>
  </w:num>
  <w:num w:numId="27">
    <w:abstractNumId w:val="45"/>
  </w:num>
  <w:num w:numId="28">
    <w:abstractNumId w:val="24"/>
  </w:num>
  <w:num w:numId="29">
    <w:abstractNumId w:val="4"/>
  </w:num>
  <w:num w:numId="30">
    <w:abstractNumId w:val="31"/>
  </w:num>
  <w:num w:numId="31">
    <w:abstractNumId w:val="6"/>
  </w:num>
  <w:num w:numId="32">
    <w:abstractNumId w:val="43"/>
  </w:num>
  <w:num w:numId="33">
    <w:abstractNumId w:val="33"/>
  </w:num>
  <w:num w:numId="34">
    <w:abstractNumId w:val="34"/>
  </w:num>
  <w:num w:numId="35">
    <w:abstractNumId w:val="39"/>
  </w:num>
  <w:num w:numId="36">
    <w:abstractNumId w:val="40"/>
  </w:num>
  <w:num w:numId="37">
    <w:abstractNumId w:val="9"/>
  </w:num>
  <w:num w:numId="38">
    <w:abstractNumId w:val="26"/>
  </w:num>
  <w:num w:numId="39">
    <w:abstractNumId w:val="21"/>
  </w:num>
  <w:num w:numId="40">
    <w:abstractNumId w:val="11"/>
  </w:num>
  <w:num w:numId="41">
    <w:abstractNumId w:val="46"/>
  </w:num>
  <w:num w:numId="42">
    <w:abstractNumId w:val="10"/>
  </w:num>
  <w:num w:numId="43">
    <w:abstractNumId w:val="20"/>
  </w:num>
  <w:num w:numId="44">
    <w:abstractNumId w:val="0"/>
  </w:num>
  <w:num w:numId="45">
    <w:abstractNumId w:val="30"/>
  </w:num>
  <w:num w:numId="46">
    <w:abstractNumId w:val="28"/>
  </w:num>
  <w:num w:numId="47">
    <w:abstractNumId w:val="19"/>
  </w:num>
  <w:num w:numId="48">
    <w:abstractNumId w:val="22"/>
  </w:num>
  <w:num w:numId="49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DB"/>
    <w:rsid w:val="00002A03"/>
    <w:rsid w:val="00002AF8"/>
    <w:rsid w:val="00010E96"/>
    <w:rsid w:val="0001432E"/>
    <w:rsid w:val="000226B9"/>
    <w:rsid w:val="0002310C"/>
    <w:rsid w:val="0002627E"/>
    <w:rsid w:val="00026CF6"/>
    <w:rsid w:val="000306C1"/>
    <w:rsid w:val="000365AA"/>
    <w:rsid w:val="00036DC6"/>
    <w:rsid w:val="00037EEC"/>
    <w:rsid w:val="0004149A"/>
    <w:rsid w:val="000446B6"/>
    <w:rsid w:val="000478B7"/>
    <w:rsid w:val="00047B97"/>
    <w:rsid w:val="000503A6"/>
    <w:rsid w:val="00052B23"/>
    <w:rsid w:val="00067EAF"/>
    <w:rsid w:val="00071760"/>
    <w:rsid w:val="00071D36"/>
    <w:rsid w:val="00072E05"/>
    <w:rsid w:val="000740C0"/>
    <w:rsid w:val="00076744"/>
    <w:rsid w:val="00090F93"/>
    <w:rsid w:val="00091128"/>
    <w:rsid w:val="000925D4"/>
    <w:rsid w:val="00093203"/>
    <w:rsid w:val="000A6BE4"/>
    <w:rsid w:val="000B7B36"/>
    <w:rsid w:val="000B7E22"/>
    <w:rsid w:val="000C7B56"/>
    <w:rsid w:val="000D6320"/>
    <w:rsid w:val="000F0D71"/>
    <w:rsid w:val="000F1733"/>
    <w:rsid w:val="000F64B2"/>
    <w:rsid w:val="0010073C"/>
    <w:rsid w:val="00110234"/>
    <w:rsid w:val="00110640"/>
    <w:rsid w:val="0012459A"/>
    <w:rsid w:val="00127AB5"/>
    <w:rsid w:val="0013607C"/>
    <w:rsid w:val="00136629"/>
    <w:rsid w:val="00146F56"/>
    <w:rsid w:val="00150099"/>
    <w:rsid w:val="0015199A"/>
    <w:rsid w:val="00154291"/>
    <w:rsid w:val="00164612"/>
    <w:rsid w:val="00165127"/>
    <w:rsid w:val="0017048E"/>
    <w:rsid w:val="00173DB0"/>
    <w:rsid w:val="0017412E"/>
    <w:rsid w:val="00191785"/>
    <w:rsid w:val="0019265D"/>
    <w:rsid w:val="00193763"/>
    <w:rsid w:val="001A2555"/>
    <w:rsid w:val="001A5ED5"/>
    <w:rsid w:val="001A6C47"/>
    <w:rsid w:val="001B6959"/>
    <w:rsid w:val="001C053B"/>
    <w:rsid w:val="001D1A14"/>
    <w:rsid w:val="001D53A4"/>
    <w:rsid w:val="001F1CDA"/>
    <w:rsid w:val="001F6769"/>
    <w:rsid w:val="00200492"/>
    <w:rsid w:val="00201D69"/>
    <w:rsid w:val="00203864"/>
    <w:rsid w:val="002045EA"/>
    <w:rsid w:val="002073CC"/>
    <w:rsid w:val="00207AE7"/>
    <w:rsid w:val="002112B2"/>
    <w:rsid w:val="00214AAA"/>
    <w:rsid w:val="002171A0"/>
    <w:rsid w:val="002237C5"/>
    <w:rsid w:val="0022465E"/>
    <w:rsid w:val="00226A5C"/>
    <w:rsid w:val="00240407"/>
    <w:rsid w:val="00240D28"/>
    <w:rsid w:val="00241419"/>
    <w:rsid w:val="00243646"/>
    <w:rsid w:val="00243782"/>
    <w:rsid w:val="002442C6"/>
    <w:rsid w:val="002472AE"/>
    <w:rsid w:val="00247EC7"/>
    <w:rsid w:val="00260BE6"/>
    <w:rsid w:val="00263C10"/>
    <w:rsid w:val="00270599"/>
    <w:rsid w:val="0027595F"/>
    <w:rsid w:val="00281D90"/>
    <w:rsid w:val="002874CB"/>
    <w:rsid w:val="00287E00"/>
    <w:rsid w:val="00294F82"/>
    <w:rsid w:val="002A44AB"/>
    <w:rsid w:val="002A68BB"/>
    <w:rsid w:val="002B0C22"/>
    <w:rsid w:val="002B0DAA"/>
    <w:rsid w:val="002B26F4"/>
    <w:rsid w:val="002B3093"/>
    <w:rsid w:val="002B4130"/>
    <w:rsid w:val="002B470D"/>
    <w:rsid w:val="002B6AA9"/>
    <w:rsid w:val="002C5587"/>
    <w:rsid w:val="002C7FD2"/>
    <w:rsid w:val="002D2D74"/>
    <w:rsid w:val="002E337C"/>
    <w:rsid w:val="002E5765"/>
    <w:rsid w:val="002F08FE"/>
    <w:rsid w:val="002F2118"/>
    <w:rsid w:val="003113EC"/>
    <w:rsid w:val="0031654F"/>
    <w:rsid w:val="00317473"/>
    <w:rsid w:val="00317BF8"/>
    <w:rsid w:val="003237B5"/>
    <w:rsid w:val="003246AD"/>
    <w:rsid w:val="00326A77"/>
    <w:rsid w:val="003279CB"/>
    <w:rsid w:val="00330870"/>
    <w:rsid w:val="00332252"/>
    <w:rsid w:val="00341E75"/>
    <w:rsid w:val="003443F0"/>
    <w:rsid w:val="00357C87"/>
    <w:rsid w:val="00365B87"/>
    <w:rsid w:val="00375A59"/>
    <w:rsid w:val="00380C72"/>
    <w:rsid w:val="003832FB"/>
    <w:rsid w:val="00384149"/>
    <w:rsid w:val="003873B0"/>
    <w:rsid w:val="003910D4"/>
    <w:rsid w:val="003973F1"/>
    <w:rsid w:val="003A5087"/>
    <w:rsid w:val="003A5C5E"/>
    <w:rsid w:val="003B0F3C"/>
    <w:rsid w:val="003B38FD"/>
    <w:rsid w:val="003B3ED8"/>
    <w:rsid w:val="003B5CA7"/>
    <w:rsid w:val="003B6A4B"/>
    <w:rsid w:val="003D0F1D"/>
    <w:rsid w:val="003D1574"/>
    <w:rsid w:val="003D2AC5"/>
    <w:rsid w:val="003E0498"/>
    <w:rsid w:val="003E46FF"/>
    <w:rsid w:val="003E480A"/>
    <w:rsid w:val="003E52F9"/>
    <w:rsid w:val="003E7368"/>
    <w:rsid w:val="003E7EC3"/>
    <w:rsid w:val="003F0F14"/>
    <w:rsid w:val="004010C6"/>
    <w:rsid w:val="00401698"/>
    <w:rsid w:val="00404098"/>
    <w:rsid w:val="0041524E"/>
    <w:rsid w:val="004207B9"/>
    <w:rsid w:val="0042089E"/>
    <w:rsid w:val="00422916"/>
    <w:rsid w:val="004267A0"/>
    <w:rsid w:val="0042692D"/>
    <w:rsid w:val="00430A5E"/>
    <w:rsid w:val="004374B8"/>
    <w:rsid w:val="0043763F"/>
    <w:rsid w:val="004400DA"/>
    <w:rsid w:val="004455BF"/>
    <w:rsid w:val="00447E08"/>
    <w:rsid w:val="00452FAE"/>
    <w:rsid w:val="004540C0"/>
    <w:rsid w:val="0045539F"/>
    <w:rsid w:val="0046131A"/>
    <w:rsid w:val="004617FF"/>
    <w:rsid w:val="004723E6"/>
    <w:rsid w:val="00474987"/>
    <w:rsid w:val="00475D1D"/>
    <w:rsid w:val="00481207"/>
    <w:rsid w:val="00481CDF"/>
    <w:rsid w:val="00483DE3"/>
    <w:rsid w:val="00491398"/>
    <w:rsid w:val="004933A6"/>
    <w:rsid w:val="00493B1F"/>
    <w:rsid w:val="00495340"/>
    <w:rsid w:val="004964C6"/>
    <w:rsid w:val="00496B41"/>
    <w:rsid w:val="00497228"/>
    <w:rsid w:val="004A2301"/>
    <w:rsid w:val="004A7EF1"/>
    <w:rsid w:val="004B4F7C"/>
    <w:rsid w:val="004C369F"/>
    <w:rsid w:val="004C3E3B"/>
    <w:rsid w:val="004C50F9"/>
    <w:rsid w:val="004C58D0"/>
    <w:rsid w:val="004C60FD"/>
    <w:rsid w:val="004C7024"/>
    <w:rsid w:val="004D184A"/>
    <w:rsid w:val="004D1C41"/>
    <w:rsid w:val="004D1F89"/>
    <w:rsid w:val="004D478A"/>
    <w:rsid w:val="004D47C3"/>
    <w:rsid w:val="004D5A39"/>
    <w:rsid w:val="004D6395"/>
    <w:rsid w:val="004D6A06"/>
    <w:rsid w:val="004D6F52"/>
    <w:rsid w:val="004E330A"/>
    <w:rsid w:val="004E7424"/>
    <w:rsid w:val="004F31C3"/>
    <w:rsid w:val="00502B4E"/>
    <w:rsid w:val="00504F8A"/>
    <w:rsid w:val="00506F83"/>
    <w:rsid w:val="0051250F"/>
    <w:rsid w:val="005211A1"/>
    <w:rsid w:val="00523341"/>
    <w:rsid w:val="0052508A"/>
    <w:rsid w:val="00527D01"/>
    <w:rsid w:val="00536B1C"/>
    <w:rsid w:val="0054087C"/>
    <w:rsid w:val="005424DE"/>
    <w:rsid w:val="00547295"/>
    <w:rsid w:val="00552040"/>
    <w:rsid w:val="00555DD2"/>
    <w:rsid w:val="00560A20"/>
    <w:rsid w:val="00566A4D"/>
    <w:rsid w:val="00571701"/>
    <w:rsid w:val="00571AE6"/>
    <w:rsid w:val="00573F66"/>
    <w:rsid w:val="00575A10"/>
    <w:rsid w:val="00584746"/>
    <w:rsid w:val="00584BC7"/>
    <w:rsid w:val="00586D72"/>
    <w:rsid w:val="00587454"/>
    <w:rsid w:val="005A1269"/>
    <w:rsid w:val="005A1B84"/>
    <w:rsid w:val="005A458A"/>
    <w:rsid w:val="005B3D4F"/>
    <w:rsid w:val="005B5030"/>
    <w:rsid w:val="005B550E"/>
    <w:rsid w:val="005B594E"/>
    <w:rsid w:val="005B5E39"/>
    <w:rsid w:val="005B79F9"/>
    <w:rsid w:val="005B7BC3"/>
    <w:rsid w:val="005C3B6D"/>
    <w:rsid w:val="005C7AED"/>
    <w:rsid w:val="005D5A8B"/>
    <w:rsid w:val="005D7D50"/>
    <w:rsid w:val="005E4435"/>
    <w:rsid w:val="005E6064"/>
    <w:rsid w:val="005E7084"/>
    <w:rsid w:val="005F2BAC"/>
    <w:rsid w:val="005F6748"/>
    <w:rsid w:val="005F73AC"/>
    <w:rsid w:val="005F759C"/>
    <w:rsid w:val="005F79C0"/>
    <w:rsid w:val="006021AB"/>
    <w:rsid w:val="006111F2"/>
    <w:rsid w:val="00611B6D"/>
    <w:rsid w:val="00613227"/>
    <w:rsid w:val="00617693"/>
    <w:rsid w:val="00633748"/>
    <w:rsid w:val="00634168"/>
    <w:rsid w:val="006352DA"/>
    <w:rsid w:val="006369BC"/>
    <w:rsid w:val="00640572"/>
    <w:rsid w:val="006414A5"/>
    <w:rsid w:val="00651370"/>
    <w:rsid w:val="00655695"/>
    <w:rsid w:val="00655B8F"/>
    <w:rsid w:val="00661953"/>
    <w:rsid w:val="00663BFC"/>
    <w:rsid w:val="00670ECE"/>
    <w:rsid w:val="00674A47"/>
    <w:rsid w:val="00674E42"/>
    <w:rsid w:val="00680EEC"/>
    <w:rsid w:val="00681428"/>
    <w:rsid w:val="006825DB"/>
    <w:rsid w:val="00693162"/>
    <w:rsid w:val="006A4801"/>
    <w:rsid w:val="006A6482"/>
    <w:rsid w:val="006B1215"/>
    <w:rsid w:val="006B5442"/>
    <w:rsid w:val="006B70B0"/>
    <w:rsid w:val="006C11BE"/>
    <w:rsid w:val="006C5155"/>
    <w:rsid w:val="006D4434"/>
    <w:rsid w:val="006D5489"/>
    <w:rsid w:val="006E5B92"/>
    <w:rsid w:val="006F2995"/>
    <w:rsid w:val="00707BF1"/>
    <w:rsid w:val="0071509D"/>
    <w:rsid w:val="007213E4"/>
    <w:rsid w:val="007215D5"/>
    <w:rsid w:val="007218DB"/>
    <w:rsid w:val="007319A5"/>
    <w:rsid w:val="007354F4"/>
    <w:rsid w:val="00736E53"/>
    <w:rsid w:val="00737CEE"/>
    <w:rsid w:val="0074059E"/>
    <w:rsid w:val="00746DC0"/>
    <w:rsid w:val="00751284"/>
    <w:rsid w:val="007577F9"/>
    <w:rsid w:val="0076254E"/>
    <w:rsid w:val="00764CDF"/>
    <w:rsid w:val="007654AE"/>
    <w:rsid w:val="007659A2"/>
    <w:rsid w:val="0077342A"/>
    <w:rsid w:val="00774282"/>
    <w:rsid w:val="00777C09"/>
    <w:rsid w:val="00777C6A"/>
    <w:rsid w:val="0078225B"/>
    <w:rsid w:val="00784D5B"/>
    <w:rsid w:val="00784DAE"/>
    <w:rsid w:val="007865AC"/>
    <w:rsid w:val="00797839"/>
    <w:rsid w:val="0079787A"/>
    <w:rsid w:val="00797F8B"/>
    <w:rsid w:val="007A0E86"/>
    <w:rsid w:val="007A3390"/>
    <w:rsid w:val="007A5E47"/>
    <w:rsid w:val="007A6871"/>
    <w:rsid w:val="007A7059"/>
    <w:rsid w:val="007B16CB"/>
    <w:rsid w:val="007C62B1"/>
    <w:rsid w:val="007C6313"/>
    <w:rsid w:val="007C794D"/>
    <w:rsid w:val="007D002B"/>
    <w:rsid w:val="007D5EC2"/>
    <w:rsid w:val="007E386C"/>
    <w:rsid w:val="007E4FEB"/>
    <w:rsid w:val="007E61B4"/>
    <w:rsid w:val="007F50F0"/>
    <w:rsid w:val="007F6166"/>
    <w:rsid w:val="0080799B"/>
    <w:rsid w:val="00811290"/>
    <w:rsid w:val="008115F7"/>
    <w:rsid w:val="00815C4A"/>
    <w:rsid w:val="00816FCA"/>
    <w:rsid w:val="008212A9"/>
    <w:rsid w:val="00821432"/>
    <w:rsid w:val="008224DB"/>
    <w:rsid w:val="00822FBF"/>
    <w:rsid w:val="00824976"/>
    <w:rsid w:val="008255A7"/>
    <w:rsid w:val="00826958"/>
    <w:rsid w:val="008439EE"/>
    <w:rsid w:val="0084455D"/>
    <w:rsid w:val="008468E3"/>
    <w:rsid w:val="00853AA4"/>
    <w:rsid w:val="008601DE"/>
    <w:rsid w:val="00861A72"/>
    <w:rsid w:val="00863F4D"/>
    <w:rsid w:val="0086439C"/>
    <w:rsid w:val="008663F0"/>
    <w:rsid w:val="00875836"/>
    <w:rsid w:val="008767E8"/>
    <w:rsid w:val="00876CCF"/>
    <w:rsid w:val="00877769"/>
    <w:rsid w:val="00881ED1"/>
    <w:rsid w:val="00882A35"/>
    <w:rsid w:val="00884040"/>
    <w:rsid w:val="008858D3"/>
    <w:rsid w:val="00892D0E"/>
    <w:rsid w:val="008937ED"/>
    <w:rsid w:val="0089533C"/>
    <w:rsid w:val="00896EBD"/>
    <w:rsid w:val="008A4CCA"/>
    <w:rsid w:val="008B0E2D"/>
    <w:rsid w:val="008B3110"/>
    <w:rsid w:val="008B5A44"/>
    <w:rsid w:val="008C2DE7"/>
    <w:rsid w:val="008C32D8"/>
    <w:rsid w:val="008C370A"/>
    <w:rsid w:val="008C3B7B"/>
    <w:rsid w:val="008C5827"/>
    <w:rsid w:val="008C6CF7"/>
    <w:rsid w:val="008D0CD7"/>
    <w:rsid w:val="008D42CD"/>
    <w:rsid w:val="008E2869"/>
    <w:rsid w:val="008E2C79"/>
    <w:rsid w:val="008F0DFA"/>
    <w:rsid w:val="008F2F3D"/>
    <w:rsid w:val="008F5BDB"/>
    <w:rsid w:val="008F6FF5"/>
    <w:rsid w:val="00900748"/>
    <w:rsid w:val="00902400"/>
    <w:rsid w:val="00904D63"/>
    <w:rsid w:val="00905EAB"/>
    <w:rsid w:val="0090784A"/>
    <w:rsid w:val="00910E56"/>
    <w:rsid w:val="009129CA"/>
    <w:rsid w:val="009213F7"/>
    <w:rsid w:val="00926E76"/>
    <w:rsid w:val="00930EC1"/>
    <w:rsid w:val="009368AC"/>
    <w:rsid w:val="0093730E"/>
    <w:rsid w:val="00937538"/>
    <w:rsid w:val="009407B1"/>
    <w:rsid w:val="00945735"/>
    <w:rsid w:val="00960BF5"/>
    <w:rsid w:val="0096753D"/>
    <w:rsid w:val="00970AC0"/>
    <w:rsid w:val="0097108F"/>
    <w:rsid w:val="00976CE0"/>
    <w:rsid w:val="009805F5"/>
    <w:rsid w:val="00983CCA"/>
    <w:rsid w:val="009854A2"/>
    <w:rsid w:val="0099470E"/>
    <w:rsid w:val="00994A63"/>
    <w:rsid w:val="009A0619"/>
    <w:rsid w:val="009A47A0"/>
    <w:rsid w:val="009A4821"/>
    <w:rsid w:val="009A5D4C"/>
    <w:rsid w:val="009B64C4"/>
    <w:rsid w:val="009C1D2B"/>
    <w:rsid w:val="009C3A63"/>
    <w:rsid w:val="009C4D39"/>
    <w:rsid w:val="009D1EA5"/>
    <w:rsid w:val="009D4FB9"/>
    <w:rsid w:val="009E0AB5"/>
    <w:rsid w:val="009E1020"/>
    <w:rsid w:val="009E3A87"/>
    <w:rsid w:val="009E5A51"/>
    <w:rsid w:val="009F653C"/>
    <w:rsid w:val="00A02845"/>
    <w:rsid w:val="00A05048"/>
    <w:rsid w:val="00A0636D"/>
    <w:rsid w:val="00A06FED"/>
    <w:rsid w:val="00A10F11"/>
    <w:rsid w:val="00A124A3"/>
    <w:rsid w:val="00A23075"/>
    <w:rsid w:val="00A23BC1"/>
    <w:rsid w:val="00A301D3"/>
    <w:rsid w:val="00A43B9E"/>
    <w:rsid w:val="00A445BC"/>
    <w:rsid w:val="00A500D1"/>
    <w:rsid w:val="00A53B47"/>
    <w:rsid w:val="00A57D28"/>
    <w:rsid w:val="00A610A9"/>
    <w:rsid w:val="00A661B4"/>
    <w:rsid w:val="00A72C4C"/>
    <w:rsid w:val="00A7316A"/>
    <w:rsid w:val="00A76BF5"/>
    <w:rsid w:val="00A77001"/>
    <w:rsid w:val="00A808CD"/>
    <w:rsid w:val="00A8326D"/>
    <w:rsid w:val="00A8427F"/>
    <w:rsid w:val="00A86A36"/>
    <w:rsid w:val="00A975FC"/>
    <w:rsid w:val="00AA2537"/>
    <w:rsid w:val="00AA5AFB"/>
    <w:rsid w:val="00AB31FA"/>
    <w:rsid w:val="00AB3C34"/>
    <w:rsid w:val="00AB4B3D"/>
    <w:rsid w:val="00AB64E5"/>
    <w:rsid w:val="00AB65DE"/>
    <w:rsid w:val="00AB7FB2"/>
    <w:rsid w:val="00AC08B1"/>
    <w:rsid w:val="00AC364A"/>
    <w:rsid w:val="00AC3A1C"/>
    <w:rsid w:val="00AD0887"/>
    <w:rsid w:val="00AD4BCD"/>
    <w:rsid w:val="00AD75B8"/>
    <w:rsid w:val="00AE1FEA"/>
    <w:rsid w:val="00AE28A8"/>
    <w:rsid w:val="00AF5F5F"/>
    <w:rsid w:val="00AF7931"/>
    <w:rsid w:val="00B016BD"/>
    <w:rsid w:val="00B02FBF"/>
    <w:rsid w:val="00B0341D"/>
    <w:rsid w:val="00B12104"/>
    <w:rsid w:val="00B134AD"/>
    <w:rsid w:val="00B136B2"/>
    <w:rsid w:val="00B37062"/>
    <w:rsid w:val="00B454DE"/>
    <w:rsid w:val="00B45E8F"/>
    <w:rsid w:val="00B53FA9"/>
    <w:rsid w:val="00B6327C"/>
    <w:rsid w:val="00B649D0"/>
    <w:rsid w:val="00B651E1"/>
    <w:rsid w:val="00B71053"/>
    <w:rsid w:val="00B716C0"/>
    <w:rsid w:val="00B72A43"/>
    <w:rsid w:val="00B76649"/>
    <w:rsid w:val="00B83C84"/>
    <w:rsid w:val="00B91225"/>
    <w:rsid w:val="00B943B0"/>
    <w:rsid w:val="00B94C68"/>
    <w:rsid w:val="00B95830"/>
    <w:rsid w:val="00B971BB"/>
    <w:rsid w:val="00B975DF"/>
    <w:rsid w:val="00BA1439"/>
    <w:rsid w:val="00BA3B7F"/>
    <w:rsid w:val="00BB269E"/>
    <w:rsid w:val="00BB6138"/>
    <w:rsid w:val="00BC1E49"/>
    <w:rsid w:val="00BC7B3A"/>
    <w:rsid w:val="00BD1A6B"/>
    <w:rsid w:val="00BD7BDB"/>
    <w:rsid w:val="00BE1963"/>
    <w:rsid w:val="00BE3D17"/>
    <w:rsid w:val="00BE5270"/>
    <w:rsid w:val="00BE64DE"/>
    <w:rsid w:val="00BF4F85"/>
    <w:rsid w:val="00C0376A"/>
    <w:rsid w:val="00C03A2B"/>
    <w:rsid w:val="00C10055"/>
    <w:rsid w:val="00C112B4"/>
    <w:rsid w:val="00C13916"/>
    <w:rsid w:val="00C141FA"/>
    <w:rsid w:val="00C20B65"/>
    <w:rsid w:val="00C20BDF"/>
    <w:rsid w:val="00C24B84"/>
    <w:rsid w:val="00C24BFF"/>
    <w:rsid w:val="00C2538D"/>
    <w:rsid w:val="00C343A7"/>
    <w:rsid w:val="00C3609E"/>
    <w:rsid w:val="00C36897"/>
    <w:rsid w:val="00C368E1"/>
    <w:rsid w:val="00C401C5"/>
    <w:rsid w:val="00C42143"/>
    <w:rsid w:val="00C42ACC"/>
    <w:rsid w:val="00C4614E"/>
    <w:rsid w:val="00C47614"/>
    <w:rsid w:val="00C50A96"/>
    <w:rsid w:val="00C50CAF"/>
    <w:rsid w:val="00C518D9"/>
    <w:rsid w:val="00C6328B"/>
    <w:rsid w:val="00C75D34"/>
    <w:rsid w:val="00C75ED6"/>
    <w:rsid w:val="00C772AE"/>
    <w:rsid w:val="00C820F1"/>
    <w:rsid w:val="00C82587"/>
    <w:rsid w:val="00C86995"/>
    <w:rsid w:val="00C922B3"/>
    <w:rsid w:val="00C94648"/>
    <w:rsid w:val="00C97F20"/>
    <w:rsid w:val="00CA4245"/>
    <w:rsid w:val="00CA5E6E"/>
    <w:rsid w:val="00CB23E3"/>
    <w:rsid w:val="00CB3403"/>
    <w:rsid w:val="00CB708C"/>
    <w:rsid w:val="00CC302E"/>
    <w:rsid w:val="00CC4296"/>
    <w:rsid w:val="00CC7065"/>
    <w:rsid w:val="00CD0C19"/>
    <w:rsid w:val="00CD5256"/>
    <w:rsid w:val="00CD66DF"/>
    <w:rsid w:val="00CE6265"/>
    <w:rsid w:val="00CF42C1"/>
    <w:rsid w:val="00D03AC2"/>
    <w:rsid w:val="00D06CA8"/>
    <w:rsid w:val="00D21B6E"/>
    <w:rsid w:val="00D320B1"/>
    <w:rsid w:val="00D323D1"/>
    <w:rsid w:val="00D428D4"/>
    <w:rsid w:val="00D42CB9"/>
    <w:rsid w:val="00D4485D"/>
    <w:rsid w:val="00D471B5"/>
    <w:rsid w:val="00D565A2"/>
    <w:rsid w:val="00D61E03"/>
    <w:rsid w:val="00D77259"/>
    <w:rsid w:val="00D773C5"/>
    <w:rsid w:val="00D778F1"/>
    <w:rsid w:val="00D839E5"/>
    <w:rsid w:val="00D840C4"/>
    <w:rsid w:val="00D85FCF"/>
    <w:rsid w:val="00D94148"/>
    <w:rsid w:val="00D94220"/>
    <w:rsid w:val="00DA076C"/>
    <w:rsid w:val="00DA5B98"/>
    <w:rsid w:val="00DB0008"/>
    <w:rsid w:val="00DB2ECB"/>
    <w:rsid w:val="00DB76DF"/>
    <w:rsid w:val="00DC4967"/>
    <w:rsid w:val="00DD1C05"/>
    <w:rsid w:val="00DD54B7"/>
    <w:rsid w:val="00DD7A98"/>
    <w:rsid w:val="00DE4AD6"/>
    <w:rsid w:val="00DF259B"/>
    <w:rsid w:val="00DF2BDB"/>
    <w:rsid w:val="00DF3170"/>
    <w:rsid w:val="00DF63CC"/>
    <w:rsid w:val="00DF6C64"/>
    <w:rsid w:val="00DF6F5B"/>
    <w:rsid w:val="00DF73BD"/>
    <w:rsid w:val="00E10178"/>
    <w:rsid w:val="00E1129B"/>
    <w:rsid w:val="00E1412E"/>
    <w:rsid w:val="00E16438"/>
    <w:rsid w:val="00E3312E"/>
    <w:rsid w:val="00E33A9B"/>
    <w:rsid w:val="00E437C6"/>
    <w:rsid w:val="00E4655B"/>
    <w:rsid w:val="00E46FE2"/>
    <w:rsid w:val="00E477B8"/>
    <w:rsid w:val="00E547DD"/>
    <w:rsid w:val="00E604C9"/>
    <w:rsid w:val="00E85695"/>
    <w:rsid w:val="00E908DA"/>
    <w:rsid w:val="00E91901"/>
    <w:rsid w:val="00E9324F"/>
    <w:rsid w:val="00E93D2F"/>
    <w:rsid w:val="00E9466B"/>
    <w:rsid w:val="00EA173C"/>
    <w:rsid w:val="00EA75F9"/>
    <w:rsid w:val="00EB54CA"/>
    <w:rsid w:val="00EB56BF"/>
    <w:rsid w:val="00EB7124"/>
    <w:rsid w:val="00EB7E9B"/>
    <w:rsid w:val="00ED3044"/>
    <w:rsid w:val="00ED3C52"/>
    <w:rsid w:val="00ED43AF"/>
    <w:rsid w:val="00EE3359"/>
    <w:rsid w:val="00EF1DFE"/>
    <w:rsid w:val="00EF2D93"/>
    <w:rsid w:val="00EF64CA"/>
    <w:rsid w:val="00EF6B2F"/>
    <w:rsid w:val="00EF7140"/>
    <w:rsid w:val="00F01A57"/>
    <w:rsid w:val="00F10B56"/>
    <w:rsid w:val="00F12935"/>
    <w:rsid w:val="00F16271"/>
    <w:rsid w:val="00F201B7"/>
    <w:rsid w:val="00F21299"/>
    <w:rsid w:val="00F22184"/>
    <w:rsid w:val="00F2571C"/>
    <w:rsid w:val="00F353D6"/>
    <w:rsid w:val="00F4440D"/>
    <w:rsid w:val="00F47F75"/>
    <w:rsid w:val="00F5341B"/>
    <w:rsid w:val="00F542B1"/>
    <w:rsid w:val="00F543E6"/>
    <w:rsid w:val="00F5504A"/>
    <w:rsid w:val="00F576D8"/>
    <w:rsid w:val="00F61B20"/>
    <w:rsid w:val="00F64657"/>
    <w:rsid w:val="00F6767C"/>
    <w:rsid w:val="00F7008A"/>
    <w:rsid w:val="00F80371"/>
    <w:rsid w:val="00F81756"/>
    <w:rsid w:val="00F84B76"/>
    <w:rsid w:val="00F86A04"/>
    <w:rsid w:val="00F948CC"/>
    <w:rsid w:val="00F96FE8"/>
    <w:rsid w:val="00FA1020"/>
    <w:rsid w:val="00FA1F9F"/>
    <w:rsid w:val="00FA5723"/>
    <w:rsid w:val="00FA58D4"/>
    <w:rsid w:val="00FB1C02"/>
    <w:rsid w:val="00FB23FD"/>
    <w:rsid w:val="00FB4493"/>
    <w:rsid w:val="00FB50BC"/>
    <w:rsid w:val="00FB699D"/>
    <w:rsid w:val="00FB7CE7"/>
    <w:rsid w:val="00FC2363"/>
    <w:rsid w:val="00FC270D"/>
    <w:rsid w:val="00FC392F"/>
    <w:rsid w:val="00FC3FE7"/>
    <w:rsid w:val="00FC5138"/>
    <w:rsid w:val="00FC5835"/>
    <w:rsid w:val="00FC7180"/>
    <w:rsid w:val="00FC77CC"/>
    <w:rsid w:val="00FD0D02"/>
    <w:rsid w:val="00FD2E52"/>
    <w:rsid w:val="00FD643A"/>
    <w:rsid w:val="00FD735F"/>
    <w:rsid w:val="00FE2466"/>
    <w:rsid w:val="00FE2955"/>
    <w:rsid w:val="00FE2B20"/>
    <w:rsid w:val="00FE3EAF"/>
    <w:rsid w:val="00FE6E8C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D4BA3"/>
  <w14:defaultImageDpi w14:val="0"/>
  <w15:docId w15:val="{B3822EB7-88B8-4139-90AD-4287AE0B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92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7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D7B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76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980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05F5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9D4FB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4FB9"/>
    <w:rPr>
      <w:rFonts w:cs="Times New Roman"/>
      <w:b/>
    </w:rPr>
  </w:style>
  <w:style w:type="paragraph" w:customStyle="1" w:styleId="WPDefaults">
    <w:name w:val="WP Defaults"/>
    <w:basedOn w:val="Normal"/>
    <w:uiPriority w:val="99"/>
    <w:rsid w:val="006B70B0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Cs w:val="20"/>
    </w:rPr>
  </w:style>
  <w:style w:type="paragraph" w:styleId="Subtitle">
    <w:name w:val="Subtitle"/>
    <w:basedOn w:val="Normal"/>
    <w:link w:val="SubtitleChar"/>
    <w:uiPriority w:val="11"/>
    <w:qFormat/>
    <w:rsid w:val="000365A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Palatino (PCL6)" w:hAnsi="Palatino (PCL6)"/>
      <w:b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365AA"/>
    <w:rPr>
      <w:rFonts w:ascii="Palatino (PCL6)" w:hAnsi="Palatino (PCL6)" w:cs="Times New Roman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rsid w:val="00FB69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6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699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B699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A731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EF70-24D2-438E-97F3-F929712A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397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GOVERNOR'S REGULATORY REVIEW COUNCIL</vt:lpstr>
    </vt:vector>
  </TitlesOfParts>
  <Company>ADOA MSD LAN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GOVERNOR'S REGULATORY REVIEW COUNCIL</dc:title>
  <dc:subject/>
  <dc:creator>ADMALAa</dc:creator>
  <cp:keywords/>
  <dc:description/>
  <cp:lastModifiedBy>Christopher Kleminich</cp:lastModifiedBy>
  <cp:revision>4</cp:revision>
  <cp:lastPrinted>2015-08-04T23:40:00Z</cp:lastPrinted>
  <dcterms:created xsi:type="dcterms:W3CDTF">2017-07-06T19:47:00Z</dcterms:created>
  <dcterms:modified xsi:type="dcterms:W3CDTF">2017-07-06T23:34:00Z</dcterms:modified>
</cp:coreProperties>
</file>